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C" w:rsidRPr="001A228C" w:rsidRDefault="001A228C" w:rsidP="001A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АВТОНОМНОЕ УЧРЕЖДЕНИЕ НАЧАЛЬНОЕ ПРОФЕССИОНАЛЬНОЕ ОБРАЗОВАНИЕ </w:t>
      </w:r>
    </w:p>
    <w:p w:rsidR="001A228C" w:rsidRPr="001A228C" w:rsidRDefault="001A228C" w:rsidP="001A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ПРОФЕССИОНАЛЬНЫЙ ТЕХНИЧЕСКИЙ ЛИЦЕЙ № 2</w:t>
      </w: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rPr>
          <w:rFonts w:ascii="Times New Roman" w:hAnsi="Times New Roman" w:cs="Times New Roman"/>
          <w:sz w:val="24"/>
          <w:szCs w:val="24"/>
        </w:rPr>
      </w:pPr>
    </w:p>
    <w:p w:rsidR="001A228C" w:rsidRDefault="001A228C" w:rsidP="001A228C">
      <w:pPr>
        <w:rPr>
          <w:rFonts w:ascii="Times New Roman" w:hAnsi="Times New Roman" w:cs="Times New Roman"/>
          <w:sz w:val="24"/>
          <w:szCs w:val="24"/>
        </w:rPr>
      </w:pPr>
    </w:p>
    <w:p w:rsidR="00893C3F" w:rsidRDefault="00893C3F" w:rsidP="001A228C">
      <w:pPr>
        <w:rPr>
          <w:rFonts w:ascii="Times New Roman" w:hAnsi="Times New Roman" w:cs="Times New Roman"/>
          <w:sz w:val="24"/>
          <w:szCs w:val="24"/>
        </w:rPr>
      </w:pPr>
    </w:p>
    <w:p w:rsidR="00893C3F" w:rsidRDefault="00893C3F" w:rsidP="001A228C">
      <w:pPr>
        <w:rPr>
          <w:rFonts w:ascii="Times New Roman" w:hAnsi="Times New Roman" w:cs="Times New Roman"/>
          <w:sz w:val="24"/>
          <w:szCs w:val="24"/>
        </w:rPr>
      </w:pPr>
    </w:p>
    <w:p w:rsidR="00893C3F" w:rsidRPr="001A228C" w:rsidRDefault="00893C3F" w:rsidP="001A228C">
      <w:pPr>
        <w:rPr>
          <w:rFonts w:ascii="Times New Roman" w:hAnsi="Times New Roman" w:cs="Times New Roman"/>
          <w:sz w:val="24"/>
          <w:szCs w:val="24"/>
        </w:rPr>
      </w:pPr>
    </w:p>
    <w:p w:rsidR="001A228C" w:rsidRDefault="001A228C" w:rsidP="001A228C">
      <w:pPr>
        <w:rPr>
          <w:rFonts w:ascii="Times New Roman" w:hAnsi="Times New Roman" w:cs="Times New Roman"/>
          <w:sz w:val="24"/>
          <w:szCs w:val="24"/>
        </w:rPr>
      </w:pPr>
    </w:p>
    <w:p w:rsidR="008C6AD5" w:rsidRPr="001A228C" w:rsidRDefault="001A228C" w:rsidP="001A228C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РАЗРАБОТКА</w:t>
      </w:r>
    </w:p>
    <w:p w:rsidR="001A228C" w:rsidRPr="001A228C" w:rsidRDefault="001A228C" w:rsidP="001A228C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ЗАНЯТИЯ ТЕОРЕТИЧЕСКОГО ОБУЧЕНИЯ</w:t>
      </w:r>
    </w:p>
    <w:p w:rsidR="001A228C" w:rsidRPr="001A228C" w:rsidRDefault="00071787" w:rsidP="001A228C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  <w:r w:rsidR="00BA22DF" w:rsidRPr="00BA22D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190629.07</w:t>
      </w:r>
      <w:r w:rsidR="00BA22DF" w:rsidRPr="001322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22DF">
        <w:rPr>
          <w:rFonts w:ascii="Times New Roman" w:hAnsi="Times New Roman" w:cs="Times New Roman"/>
          <w:sz w:val="28"/>
          <w:szCs w:val="28"/>
        </w:rPr>
        <w:t xml:space="preserve"> </w:t>
      </w:r>
      <w:r w:rsidR="001A228C" w:rsidRPr="001A228C">
        <w:rPr>
          <w:rFonts w:ascii="Times New Roman" w:hAnsi="Times New Roman" w:cs="Times New Roman"/>
          <w:sz w:val="28"/>
          <w:szCs w:val="28"/>
        </w:rPr>
        <w:t xml:space="preserve">МАШИНИСТ КРАНА </w:t>
      </w: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8C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893C3F">
        <w:rPr>
          <w:rFonts w:ascii="Times New Roman" w:hAnsi="Times New Roman" w:cs="Times New Roman"/>
          <w:b/>
          <w:sz w:val="28"/>
          <w:szCs w:val="28"/>
        </w:rPr>
        <w:t>ОБРАБОТКА МЕТАЛЛА</w:t>
      </w:r>
      <w:r w:rsidRPr="001A228C">
        <w:rPr>
          <w:rFonts w:ascii="Times New Roman" w:hAnsi="Times New Roman" w:cs="Times New Roman"/>
          <w:b/>
          <w:sz w:val="28"/>
          <w:szCs w:val="28"/>
        </w:rPr>
        <w:t>»</w:t>
      </w: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893C3F">
      <w:pPr>
        <w:jc w:val="right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 xml:space="preserve">Кушнарёва Т.С., мастер </w:t>
      </w: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893C3F" w:rsidRPr="001A228C" w:rsidRDefault="00893C3F" w:rsidP="001A228C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28C" w:rsidRPr="001A228C" w:rsidRDefault="001A228C" w:rsidP="001A228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г. Райчихинск</w:t>
      </w:r>
    </w:p>
    <w:p w:rsidR="00746CFD" w:rsidRDefault="001A228C" w:rsidP="003E6C4D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2013г.</w:t>
      </w:r>
    </w:p>
    <w:p w:rsidR="001A228C" w:rsidRDefault="00CD4FC9" w:rsidP="001A228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D4FC9" w:rsidRDefault="00CD4FC9" w:rsidP="001A228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541" w:rsidRPr="009C4541" w:rsidRDefault="009C4541" w:rsidP="00D84F22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541">
        <w:rPr>
          <w:rFonts w:ascii="Times New Roman" w:hAnsi="Times New Roman" w:cs="Times New Roman"/>
          <w:sz w:val="24"/>
          <w:szCs w:val="24"/>
        </w:rPr>
        <w:t xml:space="preserve">Тема занятия: Обработка металла.  </w:t>
      </w:r>
    </w:p>
    <w:p w:rsidR="00CD4FC9" w:rsidRPr="009C4541" w:rsidRDefault="009C4541" w:rsidP="00D84F22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541">
        <w:rPr>
          <w:rFonts w:ascii="Times New Roman" w:hAnsi="Times New Roman" w:cs="Times New Roman"/>
          <w:sz w:val="24"/>
          <w:szCs w:val="24"/>
        </w:rPr>
        <w:t>Место в структуре программы  ОПОП в целом – общеобразовательный цикл.</w:t>
      </w:r>
    </w:p>
    <w:p w:rsidR="009C4541" w:rsidRPr="009C4541" w:rsidRDefault="009C4541" w:rsidP="00D84F22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541">
        <w:rPr>
          <w:rFonts w:ascii="Times New Roman" w:eastAsia="Calibri" w:hAnsi="Times New Roman" w:cs="Times New Roman"/>
          <w:sz w:val="24"/>
          <w:szCs w:val="24"/>
        </w:rPr>
        <w:t>ОП.01. Слесарное дело</w:t>
      </w:r>
      <w:r w:rsidRPr="009C4541">
        <w:rPr>
          <w:rFonts w:ascii="Times New Roman" w:hAnsi="Times New Roman" w:cs="Times New Roman"/>
          <w:sz w:val="24"/>
          <w:szCs w:val="24"/>
        </w:rPr>
        <w:t>, раздел опиливание</w:t>
      </w:r>
      <w:r w:rsidR="00442983">
        <w:rPr>
          <w:rFonts w:ascii="Times New Roman" w:hAnsi="Times New Roman" w:cs="Times New Roman"/>
          <w:sz w:val="24"/>
          <w:szCs w:val="24"/>
        </w:rPr>
        <w:t>, предшествующая тема «Резка металла»</w:t>
      </w:r>
    </w:p>
    <w:p w:rsidR="009C4541" w:rsidRDefault="00442983" w:rsidP="00D84F22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Данная разработка может быть использована для обучающихся на базе основного общего образования, среднего (полного) общего</w:t>
      </w:r>
      <w:r w:rsidRPr="00442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1322D1">
        <w:rPr>
          <w:rFonts w:ascii="Times New Roman" w:hAnsi="Times New Roman" w:cs="Times New Roman"/>
          <w:sz w:val="24"/>
          <w:szCs w:val="24"/>
        </w:rPr>
        <w:t>,</w:t>
      </w:r>
      <w:r w:rsidR="001322D1" w:rsidRPr="001322D1">
        <w:rPr>
          <w:rFonts w:ascii="Times New Roman" w:hAnsi="Times New Roman" w:cs="Times New Roman"/>
          <w:sz w:val="24"/>
          <w:szCs w:val="24"/>
        </w:rPr>
        <w:t xml:space="preserve"> </w:t>
      </w:r>
      <w:r w:rsidR="001322D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322D1" w:rsidRPr="001322D1">
        <w:rPr>
          <w:rFonts w:ascii="Times New Roman" w:eastAsia="Calibri" w:hAnsi="Times New Roman" w:cs="Times New Roman"/>
          <w:sz w:val="24"/>
          <w:szCs w:val="24"/>
        </w:rPr>
        <w:t>может быть использована</w:t>
      </w:r>
      <w:r w:rsidR="001322D1" w:rsidRPr="001322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22D1" w:rsidRPr="001322D1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образовании и профессиональной подготовке квалифицированных рабочих по профессии ОК-016-94: </w:t>
      </w:r>
      <w:r w:rsidR="00071787">
        <w:rPr>
          <w:rFonts w:ascii="Times New Roman" w:eastAsia="Calibri" w:hAnsi="Times New Roman" w:cs="Times New Roman"/>
          <w:sz w:val="24"/>
          <w:szCs w:val="24"/>
        </w:rPr>
        <w:t>190629.07</w:t>
      </w:r>
      <w:r w:rsidR="001322D1" w:rsidRPr="001322D1">
        <w:rPr>
          <w:rFonts w:ascii="Times New Roman" w:eastAsia="Calibri" w:hAnsi="Times New Roman" w:cs="Times New Roman"/>
          <w:sz w:val="24"/>
          <w:szCs w:val="24"/>
        </w:rPr>
        <w:t xml:space="preserve">  машинист крана (крановщик)</w:t>
      </w:r>
      <w:r w:rsidR="001322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22D1" w:rsidRPr="001322D1" w:rsidRDefault="001322D1" w:rsidP="001322D1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b/>
          <w:iCs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</w:t>
      </w:r>
      <w:r w:rsidRPr="001322D1">
        <w:rPr>
          <w:rFonts w:ascii="Times New Roman" w:hAnsi="Times New Roman" w:cs="Times New Roman"/>
          <w:szCs w:val="24"/>
        </w:rPr>
        <w:t>бучающийся</w:t>
      </w:r>
      <w:proofErr w:type="gramEnd"/>
      <w:r w:rsidRPr="001322D1">
        <w:rPr>
          <w:rFonts w:ascii="Times New Roman" w:hAnsi="Times New Roman" w:cs="Times New Roman"/>
          <w:szCs w:val="24"/>
        </w:rPr>
        <w:t>, освоивший О</w:t>
      </w:r>
      <w:r>
        <w:rPr>
          <w:rFonts w:ascii="Times New Roman" w:hAnsi="Times New Roman" w:cs="Times New Roman"/>
          <w:szCs w:val="24"/>
        </w:rPr>
        <w:t>бразовательную программу ОП</w:t>
      </w:r>
      <w:r w:rsidRPr="001322D1">
        <w:rPr>
          <w:rFonts w:ascii="Times New Roman" w:hAnsi="Times New Roman" w:cs="Times New Roman"/>
          <w:szCs w:val="24"/>
        </w:rPr>
        <w:t xml:space="preserve">.01. Слесарное дело, должен обладать </w:t>
      </w:r>
      <w:r w:rsidRPr="001322D1">
        <w:rPr>
          <w:rFonts w:ascii="Times New Roman" w:hAnsi="Times New Roman" w:cs="Times New Roman"/>
          <w:b/>
          <w:szCs w:val="24"/>
        </w:rPr>
        <w:t xml:space="preserve">общими </w:t>
      </w:r>
      <w:r w:rsidRPr="001322D1">
        <w:rPr>
          <w:rFonts w:ascii="Times New Roman" w:hAnsi="Times New Roman" w:cs="Times New Roman"/>
          <w:b/>
          <w:iCs/>
          <w:szCs w:val="24"/>
        </w:rPr>
        <w:t>компетенциями</w:t>
      </w:r>
      <w:r w:rsidRPr="001322D1">
        <w:rPr>
          <w:rFonts w:ascii="Times New Roman" w:hAnsi="Times New Roman" w:cs="Times New Roman"/>
          <w:iCs/>
          <w:szCs w:val="24"/>
        </w:rPr>
        <w:t>,</w:t>
      </w:r>
      <w:r w:rsidRPr="001322D1">
        <w:rPr>
          <w:rFonts w:ascii="Times New Roman" w:hAnsi="Times New Roman" w:cs="Times New Roman"/>
          <w:b/>
          <w:iCs/>
          <w:szCs w:val="24"/>
        </w:rPr>
        <w:t xml:space="preserve"> </w:t>
      </w:r>
      <w:r w:rsidRPr="001322D1">
        <w:rPr>
          <w:rFonts w:ascii="Times New Roman" w:hAnsi="Times New Roman" w:cs="Times New Roman"/>
          <w:iCs/>
          <w:szCs w:val="24"/>
        </w:rPr>
        <w:t>включающими способность:</w:t>
      </w:r>
    </w:p>
    <w:p w:rsidR="001322D1" w:rsidRPr="001322D1" w:rsidRDefault="001322D1" w:rsidP="001322D1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322D1">
        <w:rPr>
          <w:rFonts w:ascii="Times New Roman" w:hAnsi="Times New Roman" w:cs="Times New Roman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322D1" w:rsidRDefault="001322D1" w:rsidP="0013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2D1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1322D1" w:rsidRPr="001322D1" w:rsidRDefault="001322D1" w:rsidP="0013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2D1">
        <w:rPr>
          <w:rFonts w:ascii="Times New Roman" w:eastAsia="Calibri" w:hAnsi="Times New Roman" w:cs="Times New Roman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322D1" w:rsidRPr="001322D1" w:rsidRDefault="001322D1" w:rsidP="0013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2D1">
        <w:rPr>
          <w:rFonts w:ascii="Times New Roman" w:eastAsia="Calibri" w:hAnsi="Times New Roman" w:cs="Times New Roman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1322D1" w:rsidRPr="001322D1" w:rsidRDefault="001322D1" w:rsidP="0013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2D1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1322D1" w:rsidRPr="001322D1" w:rsidRDefault="001322D1" w:rsidP="0013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2D1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1322D1" w:rsidRPr="001322D1" w:rsidRDefault="001322D1" w:rsidP="00D84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2D1">
        <w:rPr>
          <w:rFonts w:ascii="Times New Roman" w:eastAsia="Calibri" w:hAnsi="Times New Roman" w:cs="Times New Roman"/>
          <w:sz w:val="24"/>
          <w:szCs w:val="24"/>
        </w:rPr>
        <w:t>ОК 7. Исполнять воинскую обязанность, в том числе, с применением полученных профессиональных знаний (для юношей).</w:t>
      </w:r>
    </w:p>
    <w:p w:rsidR="00D84F22" w:rsidRDefault="00D84F22" w:rsidP="00D84F22">
      <w:pPr>
        <w:pStyle w:val="2"/>
        <w:widowControl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hAnsi="Times New Roman" w:cs="Times New Roman"/>
          <w:sz w:val="24"/>
          <w:szCs w:val="24"/>
        </w:rPr>
        <w:t>Обучающийся</w:t>
      </w:r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, освоивший ОПОП НПО, должен </w:t>
      </w:r>
      <w:r w:rsidRPr="00D84F22">
        <w:rPr>
          <w:rFonts w:ascii="Times New Roman" w:eastAsia="Calibri" w:hAnsi="Times New Roman" w:cs="Times New Roman"/>
          <w:bCs/>
          <w:sz w:val="24"/>
          <w:szCs w:val="24"/>
        </w:rPr>
        <w:t xml:space="preserve">обладать </w:t>
      </w:r>
      <w:r w:rsidRPr="00D84F22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профессиональными </w:t>
      </w:r>
      <w:r w:rsidRPr="00D84F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компетенциями</w:t>
      </w:r>
      <w:r w:rsidRPr="00D84F2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84F22">
        <w:rPr>
          <w:rFonts w:ascii="Times New Roman" w:eastAsia="Calibri" w:hAnsi="Times New Roman" w:cs="Times New Roman"/>
          <w:sz w:val="24"/>
          <w:szCs w:val="24"/>
        </w:rPr>
        <w:t>соответствующими основным видам профессиональной деятельности:</w:t>
      </w:r>
    </w:p>
    <w:p w:rsidR="00BD790C" w:rsidRPr="00BD790C" w:rsidRDefault="00BD790C" w:rsidP="00BD79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0C">
        <w:rPr>
          <w:rFonts w:ascii="Times New Roman" w:eastAsia="Calibri" w:hAnsi="Times New Roman" w:cs="Times New Roman"/>
          <w:sz w:val="24"/>
          <w:szCs w:val="24"/>
        </w:rPr>
        <w:t>ПК 1.1. Управлять автомобилями категории «С».</w:t>
      </w:r>
    </w:p>
    <w:p w:rsidR="00BD790C" w:rsidRPr="00BD790C" w:rsidRDefault="00BD790C" w:rsidP="00BD79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0C">
        <w:rPr>
          <w:rFonts w:ascii="Times New Roman" w:eastAsia="Calibri" w:hAnsi="Times New Roman" w:cs="Times New Roman"/>
          <w:sz w:val="24"/>
          <w:szCs w:val="24"/>
        </w:rPr>
        <w:t>ПК 1.2. Выполнять работы по транспортировке грузов.</w:t>
      </w:r>
    </w:p>
    <w:p w:rsidR="00BD790C" w:rsidRPr="00BD790C" w:rsidRDefault="00BD790C" w:rsidP="00BD79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0C">
        <w:rPr>
          <w:rFonts w:ascii="Times New Roman" w:eastAsia="Calibri" w:hAnsi="Times New Roman" w:cs="Times New Roman"/>
          <w:sz w:val="24"/>
          <w:szCs w:val="24"/>
        </w:rPr>
        <w:t>ПК 1.3. Осуществлять техническое обслуживание транспортных сре</w:t>
      </w:r>
      <w:proofErr w:type="gramStart"/>
      <w:r w:rsidRPr="00BD790C">
        <w:rPr>
          <w:rFonts w:ascii="Times New Roman" w:eastAsia="Calibri" w:hAnsi="Times New Roman" w:cs="Times New Roman"/>
          <w:sz w:val="24"/>
          <w:szCs w:val="24"/>
        </w:rPr>
        <w:t>дств в п</w:t>
      </w:r>
      <w:proofErr w:type="gramEnd"/>
      <w:r w:rsidRPr="00BD790C">
        <w:rPr>
          <w:rFonts w:ascii="Times New Roman" w:eastAsia="Calibri" w:hAnsi="Times New Roman" w:cs="Times New Roman"/>
          <w:sz w:val="24"/>
          <w:szCs w:val="24"/>
        </w:rPr>
        <w:t>ути следования.</w:t>
      </w:r>
    </w:p>
    <w:p w:rsidR="00CD4FC9" w:rsidRDefault="00D84F22" w:rsidP="00D84F22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ПК 1.4. Устранять мелкие неисправности, возникающие во время эксплуатации</w:t>
      </w:r>
      <w:r w:rsidRPr="001A1D59">
        <w:rPr>
          <w:rFonts w:ascii="Calibri" w:eastAsia="Calibri" w:hAnsi="Calibri" w:cs="Times New Roman"/>
          <w:sz w:val="28"/>
          <w:szCs w:val="28"/>
        </w:rPr>
        <w:t xml:space="preserve"> </w:t>
      </w:r>
      <w:r w:rsidRPr="00D84F22">
        <w:rPr>
          <w:rFonts w:ascii="Times New Roman" w:eastAsia="Calibri" w:hAnsi="Times New Roman" w:cs="Times New Roman"/>
          <w:sz w:val="24"/>
          <w:szCs w:val="24"/>
        </w:rPr>
        <w:t>транспортных средств.</w:t>
      </w:r>
    </w:p>
    <w:p w:rsidR="00D84F22" w:rsidRPr="00D84F22" w:rsidRDefault="00D84F22" w:rsidP="00D84F22">
      <w:pPr>
        <w:pStyle w:val="2"/>
        <w:widowControl w:val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ПК 2.1. </w:t>
      </w:r>
      <w:r w:rsidRPr="00D84F22">
        <w:rPr>
          <w:rFonts w:ascii="Times New Roman" w:eastAsia="Calibri" w:hAnsi="Times New Roman" w:cs="Times New Roman"/>
          <w:bCs/>
          <w:sz w:val="24"/>
          <w:szCs w:val="24"/>
        </w:rPr>
        <w:t>Выполнять техническое обслуживание, определять и устранять неисправности в работе крана.</w:t>
      </w:r>
    </w:p>
    <w:p w:rsidR="00D84F22" w:rsidRDefault="00D84F22" w:rsidP="00D84F22">
      <w:pPr>
        <w:pStyle w:val="2"/>
        <w:widowControl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ПК 2.2. Производить подготовку </w:t>
      </w:r>
      <w:r w:rsidRPr="00D84F22">
        <w:rPr>
          <w:rFonts w:ascii="Times New Roman" w:eastAsia="Calibri" w:hAnsi="Times New Roman" w:cs="Times New Roman"/>
          <w:bCs/>
          <w:sz w:val="24"/>
          <w:szCs w:val="24"/>
        </w:rPr>
        <w:t>крана и механизмов</w:t>
      </w:r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 к работе</w:t>
      </w:r>
      <w:r w:rsidRPr="00D84F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790C" w:rsidRDefault="00BD790C" w:rsidP="00BD790C">
      <w:pPr>
        <w:pStyle w:val="2"/>
        <w:widowControl w:val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D790C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ПК 2.3. </w:t>
      </w:r>
      <w:r w:rsidRPr="00BD790C">
        <w:rPr>
          <w:rFonts w:ascii="Times New Roman" w:eastAsia="Calibri" w:hAnsi="Times New Roman" w:cs="Times New Roman"/>
          <w:sz w:val="24"/>
          <w:szCs w:val="24"/>
        </w:rPr>
        <w:t>Управлять краном при производстве работ</w:t>
      </w:r>
      <w:r w:rsidRPr="00BD790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790C" w:rsidRDefault="00D84F22" w:rsidP="00BD790C">
      <w:pPr>
        <w:pStyle w:val="2"/>
        <w:widowControl w:val="0"/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В результате изучения обязательной части цикла</w:t>
      </w:r>
      <w:r w:rsidR="00D14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84F2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D84F22">
        <w:rPr>
          <w:rFonts w:ascii="Times New Roman" w:eastAsia="Calibri" w:hAnsi="Times New Roman" w:cs="Times New Roman"/>
          <w:sz w:val="24"/>
          <w:szCs w:val="24"/>
        </w:rPr>
        <w:t>общепрофессиональным</w:t>
      </w:r>
      <w:proofErr w:type="spellEnd"/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 дисциплинам должен:</w:t>
      </w:r>
    </w:p>
    <w:p w:rsidR="00D84F22" w:rsidRPr="00BD790C" w:rsidRDefault="00D84F22" w:rsidP="00BD790C">
      <w:pPr>
        <w:pStyle w:val="2"/>
        <w:widowControl w:val="0"/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84F2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84F22" w:rsidRPr="00D84F22" w:rsidRDefault="00D84F22" w:rsidP="00BD790C">
      <w:pPr>
        <w:tabs>
          <w:tab w:val="left" w:pos="708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выполнять общие слесарные работы;</w:t>
      </w:r>
    </w:p>
    <w:p w:rsidR="00D84F22" w:rsidRPr="00D84F22" w:rsidRDefault="00D84F22" w:rsidP="00BD790C">
      <w:pPr>
        <w:tabs>
          <w:tab w:val="left" w:pos="708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пользоваться технической документацией;  </w:t>
      </w:r>
    </w:p>
    <w:p w:rsidR="00D84F22" w:rsidRPr="00D84F22" w:rsidRDefault="00D84F22" w:rsidP="00D84F2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D84F22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D84F22" w:rsidRPr="00D84F22" w:rsidRDefault="00D84F22" w:rsidP="00D84F22">
      <w:pPr>
        <w:tabs>
          <w:tab w:val="left" w:pos="708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технологию выполнения слесарных операций;</w:t>
      </w:r>
    </w:p>
    <w:p w:rsidR="00D84F22" w:rsidRPr="00D84F22" w:rsidRDefault="00D84F22" w:rsidP="00D84F22">
      <w:pPr>
        <w:tabs>
          <w:tab w:val="left" w:pos="708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виды инструментов и приспособлений;</w:t>
      </w:r>
    </w:p>
    <w:p w:rsidR="00D84F22" w:rsidRPr="00D84F22" w:rsidRDefault="00D84F22" w:rsidP="00D84F22">
      <w:pPr>
        <w:tabs>
          <w:tab w:val="left" w:pos="708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назначение и правила применения контрольно-измерительного инструмента;</w:t>
      </w:r>
    </w:p>
    <w:p w:rsidR="00D84F22" w:rsidRPr="00D84F22" w:rsidRDefault="00D84F22" w:rsidP="00D84F22">
      <w:pPr>
        <w:tabs>
          <w:tab w:val="left" w:pos="708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допуски и посадки, классы точности, чистоты;</w:t>
      </w:r>
    </w:p>
    <w:p w:rsidR="00D84F22" w:rsidRPr="00D84F22" w:rsidRDefault="00D84F22" w:rsidP="00D84F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hAnsi="Times New Roman" w:cs="Times New Roman"/>
          <w:sz w:val="24"/>
          <w:szCs w:val="24"/>
        </w:rPr>
        <w:tab/>
      </w:r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D84F2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84F22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D84F22" w:rsidRPr="00D84F22" w:rsidRDefault="00D84F22" w:rsidP="00D84F2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84F22">
        <w:rPr>
          <w:rFonts w:ascii="Times New Roman" w:eastAsia="Calibri" w:hAnsi="Times New Roman" w:cs="Times New Roman"/>
          <w:b/>
          <w:sz w:val="24"/>
          <w:szCs w:val="24"/>
        </w:rPr>
        <w:t xml:space="preserve">иметь практический опыт: </w:t>
      </w:r>
    </w:p>
    <w:p w:rsidR="00CD4FC9" w:rsidRPr="00CF700D" w:rsidRDefault="00D84F22" w:rsidP="00CF700D">
      <w:pPr>
        <w:spacing w:after="0"/>
        <w:ind w:firstLine="295"/>
        <w:rPr>
          <w:rFonts w:ascii="Times New Roman" w:eastAsia="Calibri" w:hAnsi="Times New Roman" w:cs="Times New Roman"/>
          <w:sz w:val="24"/>
          <w:szCs w:val="24"/>
        </w:rPr>
      </w:pPr>
      <w:r w:rsidRPr="00D84F22">
        <w:rPr>
          <w:rFonts w:ascii="Times New Roman" w:eastAsia="Calibri" w:hAnsi="Times New Roman" w:cs="Times New Roman"/>
          <w:sz w:val="24"/>
          <w:szCs w:val="24"/>
        </w:rPr>
        <w:t>управления краном при производстве работ;</w:t>
      </w:r>
      <w:r w:rsidR="00CF700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84F22">
        <w:rPr>
          <w:rFonts w:ascii="Times New Roman" w:eastAsia="Calibri" w:hAnsi="Times New Roman" w:cs="Times New Roman"/>
          <w:spacing w:val="-2"/>
          <w:sz w:val="24"/>
          <w:szCs w:val="24"/>
        </w:rPr>
        <w:t>технического обслуживания кранов;</w:t>
      </w:r>
    </w:p>
    <w:p w:rsidR="00CD4FC9" w:rsidRPr="00746CFD" w:rsidRDefault="00CD4FC9" w:rsidP="001A228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CFD"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</w:t>
      </w:r>
    </w:p>
    <w:p w:rsidR="00CD4FC9" w:rsidRPr="00746CFD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FC9" w:rsidRPr="008C3286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286">
        <w:rPr>
          <w:rFonts w:ascii="Times New Roman" w:hAnsi="Times New Roman" w:cs="Times New Roman"/>
          <w:b/>
          <w:sz w:val="24"/>
          <w:szCs w:val="24"/>
        </w:rPr>
        <w:t>Тема:</w:t>
      </w:r>
      <w:r w:rsidR="00EE4DD6" w:rsidRPr="008C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001">
        <w:rPr>
          <w:rFonts w:ascii="Times New Roman" w:hAnsi="Times New Roman" w:cs="Times New Roman"/>
          <w:b/>
          <w:sz w:val="24"/>
          <w:szCs w:val="24"/>
        </w:rPr>
        <w:t xml:space="preserve">Обработка металла </w:t>
      </w:r>
    </w:p>
    <w:p w:rsidR="00B92271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286">
        <w:rPr>
          <w:rFonts w:ascii="Times New Roman" w:hAnsi="Times New Roman" w:cs="Times New Roman"/>
          <w:b/>
          <w:sz w:val="24"/>
          <w:szCs w:val="24"/>
        </w:rPr>
        <w:t>Цель:</w:t>
      </w:r>
      <w:r w:rsidR="008C3286" w:rsidRPr="008C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271">
        <w:rPr>
          <w:rFonts w:ascii="Times New Roman" w:hAnsi="Times New Roman" w:cs="Times New Roman"/>
          <w:sz w:val="24"/>
          <w:szCs w:val="24"/>
        </w:rPr>
        <w:t xml:space="preserve">Обеспечить усвоение </w:t>
      </w:r>
      <w:proofErr w:type="gramStart"/>
      <w:r w:rsidR="00B922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92271">
        <w:rPr>
          <w:rFonts w:ascii="Times New Roman" w:hAnsi="Times New Roman" w:cs="Times New Roman"/>
          <w:sz w:val="24"/>
          <w:szCs w:val="24"/>
        </w:rPr>
        <w:t xml:space="preserve"> технологического </w:t>
      </w:r>
      <w:r w:rsidR="00182CC1" w:rsidRPr="00182CC1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B92271">
        <w:rPr>
          <w:rFonts w:ascii="Times New Roman" w:hAnsi="Times New Roman" w:cs="Times New Roman"/>
          <w:sz w:val="24"/>
          <w:szCs w:val="24"/>
        </w:rPr>
        <w:t>а</w:t>
      </w:r>
      <w:r w:rsidR="00182CC1" w:rsidRPr="00182CC1">
        <w:rPr>
          <w:rFonts w:ascii="Times New Roman" w:hAnsi="Times New Roman" w:cs="Times New Roman"/>
          <w:sz w:val="24"/>
          <w:szCs w:val="24"/>
        </w:rPr>
        <w:t xml:space="preserve"> обработки металла</w:t>
      </w:r>
      <w:r w:rsidR="00230E4B">
        <w:rPr>
          <w:rFonts w:ascii="Times New Roman" w:hAnsi="Times New Roman" w:cs="Times New Roman"/>
          <w:sz w:val="24"/>
          <w:szCs w:val="24"/>
        </w:rPr>
        <w:t xml:space="preserve">, </w:t>
      </w:r>
      <w:r w:rsidR="00B92271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230E4B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B92271">
        <w:rPr>
          <w:rFonts w:ascii="Times New Roman" w:hAnsi="Times New Roman" w:cs="Times New Roman"/>
          <w:sz w:val="24"/>
          <w:szCs w:val="24"/>
        </w:rPr>
        <w:t xml:space="preserve">по </w:t>
      </w:r>
      <w:r w:rsidR="00230E4B"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="00B92271">
        <w:rPr>
          <w:rFonts w:ascii="Times New Roman" w:hAnsi="Times New Roman" w:cs="Times New Roman"/>
          <w:sz w:val="24"/>
          <w:szCs w:val="24"/>
        </w:rPr>
        <w:t xml:space="preserve"> и охране труда </w:t>
      </w:r>
      <w:r w:rsidR="00230E4B">
        <w:rPr>
          <w:rFonts w:ascii="Times New Roman" w:hAnsi="Times New Roman" w:cs="Times New Roman"/>
          <w:sz w:val="24"/>
          <w:szCs w:val="24"/>
        </w:rPr>
        <w:t xml:space="preserve"> при выполнении слесарных работ</w:t>
      </w:r>
      <w:r w:rsidR="00B92271">
        <w:rPr>
          <w:rFonts w:ascii="Times New Roman" w:hAnsi="Times New Roman" w:cs="Times New Roman"/>
          <w:sz w:val="24"/>
          <w:szCs w:val="24"/>
        </w:rPr>
        <w:t>.</w:t>
      </w:r>
    </w:p>
    <w:p w:rsidR="00CD4FC9" w:rsidRPr="008C3286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2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4FC9" w:rsidRPr="00057BF1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B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2CC1">
        <w:rPr>
          <w:rFonts w:ascii="Times New Roman" w:hAnsi="Times New Roman" w:cs="Times New Roman"/>
          <w:b/>
          <w:sz w:val="24"/>
          <w:szCs w:val="24"/>
        </w:rPr>
        <w:t>О</w:t>
      </w:r>
      <w:r w:rsidRPr="008C3286">
        <w:rPr>
          <w:rFonts w:ascii="Times New Roman" w:hAnsi="Times New Roman" w:cs="Times New Roman"/>
          <w:b/>
          <w:sz w:val="24"/>
          <w:szCs w:val="24"/>
        </w:rPr>
        <w:t>бучающие:</w:t>
      </w:r>
      <w:r w:rsidR="008C32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3286">
        <w:rPr>
          <w:rFonts w:ascii="Times New Roman" w:hAnsi="Times New Roman" w:cs="Times New Roman"/>
          <w:sz w:val="24"/>
          <w:szCs w:val="24"/>
        </w:rPr>
        <w:t>И</w:t>
      </w:r>
      <w:r w:rsidR="008C3286" w:rsidRPr="008C3286">
        <w:rPr>
          <w:rFonts w:ascii="Times New Roman" w:hAnsi="Times New Roman" w:cs="Times New Roman"/>
          <w:sz w:val="24"/>
          <w:szCs w:val="24"/>
        </w:rPr>
        <w:t>зучить виды напильников, технику и приёмы опиливания</w:t>
      </w:r>
      <w:r w:rsidR="008C3286" w:rsidRPr="008C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286" w:rsidRPr="008C3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устройством, формами поперечного сечения, назначению, числу насечек на 10 мм длины напильника. Расширить знания способов резания металла вручную для формообразования, пригонки деталей и получения необходимой шероховатости поверхности.</w:t>
      </w:r>
    </w:p>
    <w:p w:rsidR="00E74F18" w:rsidRDefault="00CD4FC9" w:rsidP="00CD4FC9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B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2CC1">
        <w:rPr>
          <w:rFonts w:ascii="Times New Roman" w:hAnsi="Times New Roman" w:cs="Times New Roman"/>
          <w:b/>
          <w:sz w:val="24"/>
          <w:szCs w:val="24"/>
        </w:rPr>
        <w:t>Р</w:t>
      </w:r>
      <w:r w:rsidRPr="008C3286">
        <w:rPr>
          <w:rFonts w:ascii="Times New Roman" w:hAnsi="Times New Roman" w:cs="Times New Roman"/>
          <w:b/>
          <w:sz w:val="24"/>
          <w:szCs w:val="24"/>
        </w:rPr>
        <w:t>азвивающие:</w:t>
      </w:r>
      <w:r w:rsidR="008C32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3286" w:rsidRPr="008C3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учащихся умение подбирать напильники по форме поперечного сечения, по числу насечек на 10 мм длины для выполнения соответствующей работы; приняти</w:t>
      </w:r>
      <w:r w:rsid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самостоятельных решений, само</w:t>
      </w:r>
      <w:r w:rsidR="008C3286" w:rsidRPr="008C3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при опиливании заготовок. Развить у учащихся профессиональный интерес к профессии слесаря (инструментальщика, сборщика), а так же личностных качеств: воли, аккуратности при выполнении работы.</w:t>
      </w:r>
      <w:r w:rsidR="008C3286" w:rsidRPr="008C3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C328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57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CC1">
        <w:rPr>
          <w:rFonts w:ascii="Times New Roman" w:hAnsi="Times New Roman" w:cs="Times New Roman"/>
          <w:b/>
          <w:sz w:val="24"/>
          <w:szCs w:val="24"/>
        </w:rPr>
        <w:t>В</w:t>
      </w:r>
      <w:r w:rsidRPr="008C3286">
        <w:rPr>
          <w:rFonts w:ascii="Times New Roman" w:hAnsi="Times New Roman" w:cs="Times New Roman"/>
          <w:b/>
          <w:sz w:val="24"/>
          <w:szCs w:val="24"/>
        </w:rPr>
        <w:t>оспитательные</w:t>
      </w:r>
      <w:r w:rsidRPr="00182CC1">
        <w:rPr>
          <w:rFonts w:ascii="Times New Roman" w:hAnsi="Times New Roman" w:cs="Times New Roman"/>
          <w:b/>
          <w:sz w:val="24"/>
          <w:szCs w:val="24"/>
        </w:rPr>
        <w:t>:</w:t>
      </w:r>
      <w:r w:rsidR="008C3286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Воспитать внимательность, трудолюбие, творческое отношение к труду. Совершенствовать экономическое (выбор заготовки, разметка), экологическое (утилизация отходов), эстетическое воспитание учащихся.</w:t>
      </w:r>
      <w:r w:rsidR="00E7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4F18" w:rsidRDefault="00E74F18" w:rsidP="00E74F18">
      <w:pPr>
        <w:pStyle w:val="a8"/>
        <w:widowControl w:val="0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</w:p>
    <w:p w:rsidR="00E74F18" w:rsidRDefault="00E74F18" w:rsidP="00E74F18">
      <w:pPr>
        <w:pStyle w:val="a8"/>
        <w:widowControl w:val="0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В ходе урока преподаватель способствует формированию общих и профессиональных компетенций: </w:t>
      </w:r>
      <w:r w:rsidR="008C3286" w:rsidRPr="00182CC1">
        <w:rPr>
          <w:rFonts w:ascii="Times New Roman" w:hAnsi="Times New Roman" w:cs="Times New Roman"/>
          <w:color w:val="000000"/>
          <w:szCs w:val="24"/>
          <w:lang w:eastAsia="ru-RU"/>
        </w:rPr>
        <w:br/>
      </w:r>
      <w:r>
        <w:rPr>
          <w:rFonts w:ascii="Times New Roman" w:hAnsi="Times New Roman" w:cs="Times New Roman"/>
          <w:szCs w:val="24"/>
        </w:rPr>
        <w:t xml:space="preserve">            </w:t>
      </w:r>
      <w:r w:rsidRPr="001322D1">
        <w:rPr>
          <w:rFonts w:ascii="Times New Roman" w:hAnsi="Times New Roman" w:cs="Times New Roman"/>
          <w:szCs w:val="24"/>
        </w:rPr>
        <w:t>Понимать сущность и социальную значимость своей будущей профессии, про</w:t>
      </w:r>
      <w:r>
        <w:rPr>
          <w:rFonts w:ascii="Times New Roman" w:hAnsi="Times New Roman" w:cs="Times New Roman"/>
          <w:szCs w:val="24"/>
        </w:rPr>
        <w:t>являть к ней устойчивый интерес;</w:t>
      </w:r>
    </w:p>
    <w:p w:rsidR="00E74F18" w:rsidRPr="001322D1" w:rsidRDefault="00E74F18" w:rsidP="00E74F18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322D1">
        <w:rPr>
          <w:rFonts w:ascii="Times New Roman" w:eastAsia="Calibri" w:hAnsi="Times New Roman" w:cs="Times New Roman"/>
          <w:szCs w:val="24"/>
        </w:rPr>
        <w:t>Организовывать собственную деятельность, исходя из цели и способов ее достижения, определенных руководителем</w:t>
      </w:r>
      <w:r>
        <w:rPr>
          <w:rFonts w:ascii="Times New Roman" w:eastAsia="Calibri" w:hAnsi="Times New Roman" w:cs="Times New Roman"/>
          <w:szCs w:val="24"/>
        </w:rPr>
        <w:t>;</w:t>
      </w:r>
    </w:p>
    <w:p w:rsidR="00E74F18" w:rsidRPr="001322D1" w:rsidRDefault="00E74F18" w:rsidP="00E74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2D1">
        <w:rPr>
          <w:rFonts w:ascii="Times New Roman" w:eastAsia="Calibri" w:hAnsi="Times New Roman" w:cs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D4FC9" w:rsidRPr="008C3286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286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8C3286" w:rsidRPr="008C3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Комбинированный</w:t>
      </w:r>
    </w:p>
    <w:p w:rsidR="00CD4FC9" w:rsidRPr="00182CC1" w:rsidRDefault="00CD4FC9" w:rsidP="001511AB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286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оснащение:</w:t>
      </w:r>
      <w:r w:rsidR="0015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AB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напильников различных по форме поперечного сечения, виду насечки и номеру.</w:t>
      </w:r>
      <w:r w:rsidR="001511AB" w:rsidRPr="00182CC1">
        <w:rPr>
          <w:rFonts w:ascii="Times New Roman" w:eastAsia="Times New Roman" w:hAnsi="Times New Roman" w:cs="Times New Roman"/>
          <w:color w:val="000000"/>
          <w:sz w:val="27"/>
          <w:lang w:eastAsia="ru-RU"/>
        </w:rPr>
        <w:br/>
      </w:r>
      <w:r w:rsidR="001511AB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B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лесарные линейки и угольники.</w:t>
      </w:r>
      <w:r w:rsidR="001B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11AB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Штангенциркули.</w:t>
      </w:r>
      <w:r w:rsidR="001511AB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82CC1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Нагуб</w:t>
      </w:r>
      <w:r w:rsidR="001B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="001B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11AB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Заготовки для опиливания (шаблон для проверки углов заточки инструментов).</w:t>
      </w:r>
      <w:r w:rsidR="001511AB" w:rsidRPr="0018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4FC9" w:rsidRPr="008C3286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286">
        <w:rPr>
          <w:rFonts w:ascii="Times New Roman" w:hAnsi="Times New Roman" w:cs="Times New Roman"/>
          <w:b/>
          <w:sz w:val="24"/>
          <w:szCs w:val="24"/>
        </w:rPr>
        <w:t>Информационно-методическое оснащение:</w:t>
      </w:r>
      <w:r w:rsidR="001511AB">
        <w:rPr>
          <w:rFonts w:ascii="Times New Roman" w:hAnsi="Times New Roman" w:cs="Times New Roman"/>
          <w:b/>
          <w:sz w:val="24"/>
          <w:szCs w:val="24"/>
        </w:rPr>
        <w:t xml:space="preserve"> ПК, мультимед</w:t>
      </w:r>
      <w:r w:rsidR="00BA22DF">
        <w:rPr>
          <w:rFonts w:ascii="Times New Roman" w:hAnsi="Times New Roman" w:cs="Times New Roman"/>
          <w:b/>
          <w:sz w:val="24"/>
          <w:szCs w:val="24"/>
        </w:rPr>
        <w:t>иа</w:t>
      </w:r>
    </w:p>
    <w:p w:rsidR="00CD4FC9" w:rsidRPr="008C3286" w:rsidRDefault="00CD4FC9" w:rsidP="00CD4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FC9" w:rsidRPr="008C3286" w:rsidRDefault="00CD4FC9" w:rsidP="00CD4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28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C520A" w:rsidRPr="00057BF1" w:rsidRDefault="000C520A" w:rsidP="00CD4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057" w:type="dxa"/>
        <w:tblInd w:w="-459" w:type="dxa"/>
        <w:tblLayout w:type="fixed"/>
        <w:tblLook w:val="04A0"/>
      </w:tblPr>
      <w:tblGrid>
        <w:gridCol w:w="428"/>
        <w:gridCol w:w="2408"/>
        <w:gridCol w:w="1843"/>
        <w:gridCol w:w="3260"/>
        <w:gridCol w:w="1984"/>
        <w:gridCol w:w="1134"/>
      </w:tblGrid>
      <w:tr w:rsidR="000C520A" w:rsidRPr="00057BF1" w:rsidTr="00DD7001">
        <w:tc>
          <w:tcPr>
            <w:tcW w:w="428" w:type="dxa"/>
          </w:tcPr>
          <w:p w:rsidR="00057BF1" w:rsidRPr="00057BF1" w:rsidRDefault="00057BF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8" w:type="dxa"/>
          </w:tcPr>
          <w:p w:rsidR="00057BF1" w:rsidRPr="00057BF1" w:rsidRDefault="00231B1B" w:rsidP="00231B1B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843" w:type="dxa"/>
          </w:tcPr>
          <w:p w:rsidR="00057BF1" w:rsidRPr="00057BF1" w:rsidRDefault="00231B1B" w:rsidP="00231B1B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</w:tc>
        <w:tc>
          <w:tcPr>
            <w:tcW w:w="3260" w:type="dxa"/>
          </w:tcPr>
          <w:p w:rsidR="00231B1B" w:rsidRPr="00057BF1" w:rsidRDefault="00231B1B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  <w:r w:rsidR="00052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(мастера)</w:t>
            </w:r>
          </w:p>
        </w:tc>
        <w:tc>
          <w:tcPr>
            <w:tcW w:w="1984" w:type="dxa"/>
          </w:tcPr>
          <w:p w:rsidR="00231B1B" w:rsidRDefault="00231B1B" w:rsidP="00231B1B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57BF1" w:rsidRPr="00057BF1" w:rsidRDefault="00231B1B" w:rsidP="00231B1B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057BF1" w:rsidRPr="00057BF1" w:rsidRDefault="00231B1B" w:rsidP="00DD7001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DD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31B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31B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мин.)</w:t>
            </w:r>
          </w:p>
        </w:tc>
      </w:tr>
      <w:tr w:rsidR="000C520A" w:rsidRPr="00057BF1" w:rsidTr="00DD7001">
        <w:tc>
          <w:tcPr>
            <w:tcW w:w="428" w:type="dxa"/>
          </w:tcPr>
          <w:p w:rsidR="00057BF1" w:rsidRPr="0087663D" w:rsidRDefault="00231B1B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057BF1" w:rsidRPr="0087663D" w:rsidRDefault="00231B1B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63D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1843" w:type="dxa"/>
          </w:tcPr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F1" w:rsidRPr="00DD7001" w:rsidRDefault="00C73FC6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="00DD7001" w:rsidRPr="00DD7001">
              <w:rPr>
                <w:rFonts w:ascii="Times New Roman" w:hAnsi="Times New Roman" w:cs="Times New Roman"/>
                <w:sz w:val="24"/>
                <w:szCs w:val="24"/>
              </w:rPr>
              <w:t>ванная постановка вопроса через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</w:t>
            </w:r>
            <w:r w:rsidR="00BA2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31B1B" w:rsidRPr="00231B1B" w:rsidRDefault="00231B1B" w:rsidP="00231B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1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Проверка посещаемости.</w:t>
            </w:r>
          </w:p>
          <w:p w:rsidR="00231B1B" w:rsidRDefault="00231B1B" w:rsidP="00231B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1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Проверка готовности к уроку.</w:t>
            </w:r>
          </w:p>
          <w:p w:rsidR="00057BF1" w:rsidRPr="002C07A3" w:rsidRDefault="002C07A3" w:rsidP="00A85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Постановка проблемного вопроса</w:t>
            </w:r>
            <w:r w:rsidR="00A85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Для того</w:t>
            </w:r>
            <w:proofErr w:type="gramStart"/>
            <w:r w:rsidR="00A85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="00A85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чтобы изделию из металла придать соответствующий вид оно проходит обработку. О каком  процессе идёт речь, для чего он нужен и  зачем его выполняют? </w:t>
            </w:r>
          </w:p>
        </w:tc>
        <w:tc>
          <w:tcPr>
            <w:tcW w:w="1984" w:type="dxa"/>
          </w:tcPr>
          <w:p w:rsidR="00A85F88" w:rsidRDefault="00A85F88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F88" w:rsidRDefault="00A85F88" w:rsidP="00A8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88" w:rsidRDefault="00A85F88" w:rsidP="00A8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F1" w:rsidRPr="00A85F88" w:rsidRDefault="00A85F88" w:rsidP="00A8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вопроса, формулировка темы урока.</w:t>
            </w:r>
          </w:p>
        </w:tc>
        <w:tc>
          <w:tcPr>
            <w:tcW w:w="1134" w:type="dxa"/>
          </w:tcPr>
          <w:p w:rsidR="00057BF1" w:rsidRPr="0087663D" w:rsidRDefault="00231B1B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63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0C520A" w:rsidRPr="00057BF1" w:rsidTr="00DD7001">
        <w:tc>
          <w:tcPr>
            <w:tcW w:w="428" w:type="dxa"/>
          </w:tcPr>
          <w:p w:rsidR="00057BF1" w:rsidRPr="0087663D" w:rsidRDefault="00231B1B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231B1B" w:rsidRPr="0087663D" w:rsidRDefault="00231B1B" w:rsidP="00231B1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6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Актуализация опорных знаний, умений и </w:t>
            </w:r>
            <w:r w:rsidRPr="008766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мотивационных состояний</w:t>
            </w:r>
          </w:p>
          <w:p w:rsidR="00057BF1" w:rsidRPr="0087663D" w:rsidRDefault="00057BF1" w:rsidP="00317B77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01" w:rsidRDefault="00C73FC6" w:rsidP="00DD700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цели занятия</w:t>
            </w:r>
            <w:r w:rsidR="00DD7001" w:rsidRPr="0087663D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 </w:t>
            </w:r>
            <w:r w:rsidR="00DD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Microsoft</w:t>
            </w:r>
            <w:r w:rsidR="00DD7001" w:rsidRPr="00D1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DD7001" w:rsidRPr="00D1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057BF1" w:rsidRDefault="002C07A3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63D">
              <w:rPr>
                <w:rFonts w:ascii="Times New Roman" w:hAnsi="Times New Roman" w:cs="Times New Roman"/>
                <w:sz w:val="24"/>
                <w:szCs w:val="24"/>
              </w:rPr>
              <w:t xml:space="preserve">Таблица 1 созданная в программе 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B22AD7" w:rsidRPr="00DD7001" w:rsidRDefault="00B22AD7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B77" w:rsidRPr="00231B1B" w:rsidRDefault="00317B77" w:rsidP="002C07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1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Сообщение темы и учебной цели урока.</w:t>
            </w:r>
          </w:p>
          <w:p w:rsidR="00DD7001" w:rsidRDefault="00DD7001" w:rsidP="002C07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D7001" w:rsidRDefault="00DD7001" w:rsidP="002C07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D7001" w:rsidRDefault="00DD7001" w:rsidP="002C07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17B77" w:rsidRPr="00231B1B" w:rsidRDefault="00317B77" w:rsidP="002C07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1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Провести опрос по пройденному материалу.</w:t>
            </w:r>
          </w:p>
          <w:p w:rsidR="00317B77" w:rsidRPr="00231B1B" w:rsidRDefault="00317B77" w:rsidP="002C07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таблице</w:t>
            </w:r>
            <w:r w:rsidR="00DD7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(приложение</w:t>
            </w:r>
            <w:proofErr w:type="gramStart"/>
            <w:r w:rsidR="00DD7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746C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B22AD7" w:rsidRPr="002E0ACF" w:rsidRDefault="002E0ACF" w:rsidP="002C07A3">
            <w:pPr>
              <w:tabs>
                <w:tab w:val="left" w:pos="3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2E0AC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Мастер подводит итоги т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еста</w:t>
            </w:r>
            <w:r w:rsidRPr="002E0AC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, обращая особое внимание на ошибки, допущенные учащимися, и привлекает их к выявлению причин этих ошибок и способам устранения.</w:t>
            </w:r>
          </w:p>
          <w:p w:rsidR="00DD7001" w:rsidRDefault="00DD7001" w:rsidP="002C07A3">
            <w:pPr>
              <w:tabs>
                <w:tab w:val="left" w:pos="3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BF1" w:rsidRPr="000C520A" w:rsidRDefault="00302F2F" w:rsidP="002C07A3">
            <w:pPr>
              <w:tabs>
                <w:tab w:val="left" w:pos="3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3. Проблемный вопрос: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520A" w:rsidRPr="00FD79B0">
              <w:rPr>
                <w:rFonts w:ascii="Times New Roman" w:hAnsi="Times New Roman" w:cs="Times New Roman"/>
                <w:sz w:val="24"/>
                <w:szCs w:val="24"/>
              </w:rPr>
              <w:t>ыбор напильника</w:t>
            </w:r>
          </w:p>
        </w:tc>
        <w:tc>
          <w:tcPr>
            <w:tcW w:w="1984" w:type="dxa"/>
          </w:tcPr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01" w:rsidRDefault="00DD7001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F1" w:rsidRPr="002C07A3" w:rsidRDefault="002C07A3" w:rsidP="00DD700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7A3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2C07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2C07A3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</w:p>
        </w:tc>
        <w:tc>
          <w:tcPr>
            <w:tcW w:w="1134" w:type="dxa"/>
          </w:tcPr>
          <w:p w:rsidR="00057BF1" w:rsidRPr="0087663D" w:rsidRDefault="00302F2F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C07A3" w:rsidRPr="0087663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C520A" w:rsidRPr="00057BF1" w:rsidTr="00DD7001">
        <w:tc>
          <w:tcPr>
            <w:tcW w:w="428" w:type="dxa"/>
          </w:tcPr>
          <w:p w:rsidR="002C07A3" w:rsidRPr="0087663D" w:rsidRDefault="0087663D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8" w:type="dxa"/>
          </w:tcPr>
          <w:p w:rsidR="002C07A3" w:rsidRPr="0087663D" w:rsidRDefault="0087663D" w:rsidP="00231B1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66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опорных понятий</w:t>
            </w:r>
          </w:p>
        </w:tc>
        <w:tc>
          <w:tcPr>
            <w:tcW w:w="1843" w:type="dxa"/>
          </w:tcPr>
          <w:p w:rsidR="00310694" w:rsidRDefault="00310694" w:rsidP="0031069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2, таблица 1;</w:t>
            </w:r>
          </w:p>
          <w:p w:rsidR="002C07A3" w:rsidRPr="00310694" w:rsidRDefault="00310694" w:rsidP="0031069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3 -</w:t>
            </w:r>
            <w:r w:rsidR="00A20D7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D10CDA" w:rsidRPr="0031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</w:tcPr>
          <w:p w:rsidR="0087663D" w:rsidRPr="0087663D" w:rsidRDefault="00FF3D66" w:rsidP="0087663D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2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Демонстрация презентации</w:t>
            </w:r>
            <w:r w:rsidR="00F409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7663D" w:rsidRPr="0087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87663D" w:rsidRPr="00876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1B4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 опиливания</w:t>
            </w:r>
            <w:r w:rsidR="0087663D" w:rsidRPr="0087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7663D" w:rsidRPr="0087663D" w:rsidRDefault="0087663D" w:rsidP="0087663D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Инструменты-напильники.</w:t>
            </w:r>
          </w:p>
          <w:p w:rsidR="0087663D" w:rsidRPr="0087663D" w:rsidRDefault="000C520A" w:rsidP="0087663D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Виды насечек;</w:t>
            </w:r>
          </w:p>
          <w:p w:rsidR="0087663D" w:rsidRPr="0087663D" w:rsidRDefault="0087663D" w:rsidP="0087663D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Классификация напильников.</w:t>
            </w:r>
          </w:p>
          <w:p w:rsidR="002C07A3" w:rsidRDefault="00A20D7E" w:rsidP="00836CCB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836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Техника и приёмы</w:t>
            </w:r>
            <w:r w:rsidR="008D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опиливани</w:t>
            </w:r>
            <w:r w:rsidR="00836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</w:p>
          <w:p w:rsidR="00A20D7E" w:rsidRDefault="00A20D7E" w:rsidP="00836CCB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87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Выбор напильников</w:t>
            </w:r>
          </w:p>
          <w:p w:rsidR="00B92271" w:rsidRPr="00231B1B" w:rsidRDefault="00B92271" w:rsidP="001B430B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Техника безопасности при </w:t>
            </w:r>
            <w:r w:rsidR="00FD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опиливании</w:t>
            </w:r>
            <w:r w:rsidR="001B4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заготовки.</w:t>
            </w:r>
          </w:p>
        </w:tc>
        <w:tc>
          <w:tcPr>
            <w:tcW w:w="1984" w:type="dxa"/>
          </w:tcPr>
          <w:p w:rsidR="00FD79B0" w:rsidRPr="00FD79B0" w:rsidRDefault="00B22AD7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FD79B0" w:rsidRPr="00FD79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79B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опо</w:t>
            </w:r>
            <w:r w:rsidR="001B430B" w:rsidRPr="00FD7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FD79B0" w:rsidRDefault="00FD79B0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2AD7" w:rsidRPr="00FD79B0">
              <w:rPr>
                <w:rFonts w:ascii="Times New Roman" w:hAnsi="Times New Roman" w:cs="Times New Roman"/>
                <w:sz w:val="24"/>
                <w:szCs w:val="24"/>
              </w:rPr>
              <w:t>онспектов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9B0" w:rsidRDefault="00FD79B0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B0" w:rsidRDefault="00FD79B0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7A3" w:rsidRPr="00FD79B0" w:rsidRDefault="00F40915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Ответ на проблемный вопрос: Выбор напильников</w:t>
            </w:r>
          </w:p>
        </w:tc>
        <w:tc>
          <w:tcPr>
            <w:tcW w:w="1134" w:type="dxa"/>
          </w:tcPr>
          <w:p w:rsidR="002C07A3" w:rsidRPr="00302F2F" w:rsidRDefault="00302F2F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F2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0C520A" w:rsidRPr="00057BF1" w:rsidTr="00DD7001">
        <w:tc>
          <w:tcPr>
            <w:tcW w:w="428" w:type="dxa"/>
          </w:tcPr>
          <w:p w:rsidR="0087663D" w:rsidRPr="0087663D" w:rsidRDefault="0087663D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87663D" w:rsidRPr="0087663D" w:rsidRDefault="0087663D" w:rsidP="00231B1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66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</w:t>
            </w:r>
            <w:r w:rsidRPr="0087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766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изученног</w:t>
            </w:r>
            <w:r w:rsidRPr="0087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8766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материала по карточкам-заданиям, тестам и презентации</w:t>
            </w:r>
          </w:p>
        </w:tc>
        <w:tc>
          <w:tcPr>
            <w:tcW w:w="1843" w:type="dxa"/>
          </w:tcPr>
          <w:p w:rsidR="0087663D" w:rsidRDefault="00052289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(приложение</w:t>
            </w:r>
            <w:r w:rsidR="00302F2F">
              <w:rPr>
                <w:rFonts w:ascii="Times New Roman" w:hAnsi="Times New Roman" w:cs="Times New Roman"/>
                <w:sz w:val="24"/>
                <w:szCs w:val="24"/>
              </w:rPr>
              <w:t>: таблица</w:t>
            </w:r>
            <w:r w:rsidR="003106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2289" w:rsidRDefault="00052289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создано в программе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20D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9B0" w:rsidRDefault="00FD79B0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B0" w:rsidRDefault="00FD79B0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B0" w:rsidRDefault="00FD79B0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B0" w:rsidRDefault="00310694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052289" w:rsidRPr="00D10CDA" w:rsidRDefault="00A20D7E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2289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r w:rsidR="00052289"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D10CDA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="00D10CDA"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D10CDA"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Power Point Presentation</w:t>
            </w:r>
          </w:p>
        </w:tc>
        <w:tc>
          <w:tcPr>
            <w:tcW w:w="3260" w:type="dxa"/>
          </w:tcPr>
          <w:p w:rsidR="00052289" w:rsidRPr="00052289" w:rsidRDefault="00052289" w:rsidP="00FD79B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карточки задания: </w:t>
            </w:r>
            <w:r w:rsidRPr="00052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Чем отличаются надфили от напильников общего назначения?</w:t>
            </w:r>
          </w:p>
          <w:p w:rsidR="00052289" w:rsidRPr="00052289" w:rsidRDefault="00052289" w:rsidP="00FD79B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Выбрать тип насечки для обработки: кожи, свинца, стали дерева, бронзы.</w:t>
            </w:r>
          </w:p>
          <w:p w:rsidR="00052289" w:rsidRPr="00052289" w:rsidRDefault="00052289" w:rsidP="00FD79B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Указать номер насечки напильника для снятия лишнего метал</w:t>
            </w:r>
            <w:r w:rsidR="001B4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Pr="00052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толщиной (в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87663D" w:rsidRPr="00052289" w:rsidRDefault="00052289" w:rsidP="00FD79B0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0,1; 0,75; 0,4; 0,25; 0,0005</w:t>
            </w:r>
            <w:r w:rsidR="00FD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="00FD79B0" w:rsidRPr="00FD79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</w:t>
            </w:r>
            <w:r w:rsidR="00A20D7E" w:rsidRPr="00FD79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емонстрация презентации</w:t>
            </w:r>
            <w:r w:rsidR="00A20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«Тест на закрепление» </w:t>
            </w:r>
          </w:p>
        </w:tc>
        <w:tc>
          <w:tcPr>
            <w:tcW w:w="1984" w:type="dxa"/>
          </w:tcPr>
          <w:p w:rsidR="0087663D" w:rsidRDefault="00052289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289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 в тетрадях</w:t>
            </w:r>
          </w:p>
          <w:p w:rsidR="00F40915" w:rsidRDefault="00F40915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15" w:rsidRPr="00052289" w:rsidRDefault="00F40915" w:rsidP="00F40915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презентации</w:t>
            </w:r>
          </w:p>
        </w:tc>
        <w:tc>
          <w:tcPr>
            <w:tcW w:w="1134" w:type="dxa"/>
          </w:tcPr>
          <w:p w:rsidR="0087663D" w:rsidRPr="00302F2F" w:rsidRDefault="00302F2F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F2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40915" w:rsidRPr="00057BF1" w:rsidTr="00DD7001">
        <w:tc>
          <w:tcPr>
            <w:tcW w:w="428" w:type="dxa"/>
          </w:tcPr>
          <w:p w:rsidR="00F40915" w:rsidRPr="00F40915" w:rsidRDefault="00F40915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F40915" w:rsidRPr="00F40915" w:rsidRDefault="00F40915" w:rsidP="00231B1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09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Заключительная часть урока</w:t>
            </w:r>
            <w:r w:rsidRPr="00F40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40915" w:rsidRPr="00F40915" w:rsidRDefault="00F40915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0ACF" w:rsidRDefault="002E0ACF" w:rsidP="00F40915">
            <w:pPr>
              <w:rPr>
                <w:rFonts w:eastAsia="Times New Roman"/>
                <w:color w:val="333333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E0AC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критериями оценки выполнения работы и оценочными листами. Критерии оценки и оценочные листы проецируются мастером на экран, с помощью проектора, а также раздаются учащимся в печатном виде.</w:t>
            </w:r>
          </w:p>
          <w:p w:rsidR="00F40915" w:rsidRPr="002E0ACF" w:rsidRDefault="002E0ACF" w:rsidP="00F40915">
            <w:pPr>
              <w:rPr>
                <w:rFonts w:eastAsia="Times New Roman"/>
                <w:color w:val="333333"/>
                <w:lang w:eastAsia="ru-RU"/>
              </w:rPr>
            </w:pPr>
            <w:r w:rsidRPr="00F40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40915" w:rsidRPr="00F40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Подведение итогов.</w:t>
            </w:r>
          </w:p>
          <w:p w:rsidR="00F40915" w:rsidRPr="00F40915" w:rsidRDefault="002E0ACF" w:rsidP="00F409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601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Домашнее задание: составить кроссворд «слесарное дело».</w:t>
            </w:r>
          </w:p>
          <w:p w:rsidR="00F40915" w:rsidRPr="00F40915" w:rsidRDefault="00F40915" w:rsidP="00F409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430B" w:rsidRDefault="001B430B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r w:rsidR="00CD44EF">
              <w:rPr>
                <w:rFonts w:ascii="Times New Roman" w:hAnsi="Times New Roman" w:cs="Times New Roman"/>
                <w:sz w:val="24"/>
                <w:szCs w:val="24"/>
              </w:rPr>
              <w:t xml:space="preserve"> – учащиеся отвечают на вопросы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915" w:rsidRPr="00052289" w:rsidRDefault="001B430B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домашнего задания </w:t>
            </w:r>
          </w:p>
        </w:tc>
        <w:tc>
          <w:tcPr>
            <w:tcW w:w="1134" w:type="dxa"/>
          </w:tcPr>
          <w:p w:rsidR="00F40915" w:rsidRPr="00302F2F" w:rsidRDefault="00F40915" w:rsidP="00057BF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F2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</w:tbl>
    <w:p w:rsidR="00CD4FC9" w:rsidRDefault="00CD4FC9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19D" w:rsidRPr="0096019D" w:rsidRDefault="0096019D" w:rsidP="00960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проанализировать   </w:t>
      </w:r>
      <w:proofErr w:type="gramStart"/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proofErr w:type="gramEnd"/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вопросам:</w:t>
      </w:r>
    </w:p>
    <w:p w:rsidR="0096019D" w:rsidRPr="0096019D" w:rsidRDefault="0096019D" w:rsidP="0096019D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Вам </w:t>
      </w:r>
      <w:proofErr w:type="gramStart"/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</w:t>
      </w:r>
      <w:proofErr w:type="gramEnd"/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/запомнилось/получилось/ в ходе выполнения задания?</w:t>
      </w:r>
    </w:p>
    <w:p w:rsidR="0096019D" w:rsidRPr="0096019D" w:rsidRDefault="0096019D" w:rsidP="0096019D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затруднениями Вы столкнулись?</w:t>
      </w:r>
    </w:p>
    <w:p w:rsidR="0096019D" w:rsidRPr="0096019D" w:rsidRDefault="0096019D" w:rsidP="0096019D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спорные моменты у Вас возникали?</w:t>
      </w:r>
    </w:p>
    <w:p w:rsidR="0096019D" w:rsidRPr="0096019D" w:rsidRDefault="0096019D" w:rsidP="0096019D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улучшения/изменения необходимо внести?</w:t>
      </w:r>
    </w:p>
    <w:p w:rsidR="0096019D" w:rsidRPr="0096019D" w:rsidRDefault="0096019D" w:rsidP="0096019D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1B1B" w:rsidRPr="006E4ED4" w:rsidRDefault="006E4ED4" w:rsidP="006E4ED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D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6E4ED4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6E4ED4">
        <w:rPr>
          <w:rFonts w:ascii="Times New Roman" w:hAnsi="Times New Roman" w:cs="Times New Roman"/>
          <w:b/>
          <w:sz w:val="24"/>
          <w:szCs w:val="24"/>
        </w:rPr>
        <w:t xml:space="preserve"> НА ЗАНЯТИИ ЭОР</w:t>
      </w:r>
    </w:p>
    <w:p w:rsidR="006E4ED4" w:rsidRPr="006E4ED4" w:rsidRDefault="006E4ED4" w:rsidP="006E4ED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98" w:type="dxa"/>
        <w:tblLook w:val="04A0"/>
      </w:tblPr>
      <w:tblGrid>
        <w:gridCol w:w="466"/>
        <w:gridCol w:w="1828"/>
        <w:gridCol w:w="2275"/>
        <w:gridCol w:w="2035"/>
        <w:gridCol w:w="3994"/>
      </w:tblGrid>
      <w:tr w:rsidR="00D40172" w:rsidTr="001511AB">
        <w:tc>
          <w:tcPr>
            <w:tcW w:w="484" w:type="dxa"/>
          </w:tcPr>
          <w:p w:rsidR="006E4ED4" w:rsidRPr="00FD79B0" w:rsidRDefault="006E4ED4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</w:tcPr>
          <w:p w:rsidR="006E4ED4" w:rsidRPr="00FD79B0" w:rsidRDefault="006E4ED4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723" w:type="dxa"/>
          </w:tcPr>
          <w:p w:rsidR="006E4ED4" w:rsidRPr="006E4ED4" w:rsidRDefault="006E4ED4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9B0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ED4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 практический контроль)</w:t>
            </w:r>
          </w:p>
        </w:tc>
        <w:tc>
          <w:tcPr>
            <w:tcW w:w="2367" w:type="dxa"/>
          </w:tcPr>
          <w:p w:rsidR="006E4ED4" w:rsidRPr="006E4ED4" w:rsidRDefault="006E4ED4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9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информации</w:t>
            </w: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ED4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видеофрагмент, тест, модель и т.д.)</w:t>
            </w:r>
            <w:proofErr w:type="gramEnd"/>
          </w:p>
        </w:tc>
        <w:tc>
          <w:tcPr>
            <w:tcW w:w="2423" w:type="dxa"/>
          </w:tcPr>
          <w:p w:rsidR="006E4ED4" w:rsidRPr="00FD79B0" w:rsidRDefault="006E4ED4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B0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обеспечивающая доступ к ЭОР</w:t>
            </w:r>
          </w:p>
        </w:tc>
      </w:tr>
      <w:tr w:rsidR="00D40172" w:rsidTr="001511AB">
        <w:tc>
          <w:tcPr>
            <w:tcW w:w="484" w:type="dxa"/>
          </w:tcPr>
          <w:p w:rsidR="006E4ED4" w:rsidRP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E4ED4" w:rsidRPr="006E4ED4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="006E4ED4"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созданный</w:t>
            </w:r>
            <w:r w:rsidR="006E4ED4"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 </w:t>
            </w:r>
            <w:r w:rsidR="006E4ED4" w:rsidRPr="006E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6E4ED4"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D4" w:rsidRPr="006E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6E4ED4"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D4" w:rsidRPr="006E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723" w:type="dxa"/>
          </w:tcPr>
          <w:p w:rsidR="006E4ED4" w:rsidRPr="006E4ED4" w:rsidRDefault="006E4ED4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2367" w:type="dxa"/>
          </w:tcPr>
          <w:p w:rsidR="006E4ED4" w:rsidRPr="006E4ED4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4ED4" w:rsidRPr="006E4ED4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423" w:type="dxa"/>
          </w:tcPr>
          <w:p w:rsidR="006E4ED4" w:rsidRPr="003A4DE0" w:rsidRDefault="005A217B" w:rsidP="003A4DE0">
            <w:pPr>
              <w:spacing w:after="225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· Электронный ресурс «Слесарное дело». Форма доступа:</w:t>
            </w:r>
            <w:r w:rsidR="003A4DE0"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r w:rsidR="003A4DE0" w:rsidRPr="003A4DE0">
              <w:t>http://www.bibliotekar.ru/slesar</w:t>
            </w:r>
          </w:p>
        </w:tc>
      </w:tr>
      <w:tr w:rsidR="00D40172" w:rsidRPr="00EE4DD6" w:rsidTr="001511AB">
        <w:tc>
          <w:tcPr>
            <w:tcW w:w="484" w:type="dxa"/>
          </w:tcPr>
          <w:p w:rsidR="00EE4DD6" w:rsidRP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EE4DD6" w:rsidRP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Power Point Presentation</w:t>
            </w:r>
          </w:p>
        </w:tc>
        <w:tc>
          <w:tcPr>
            <w:tcW w:w="2723" w:type="dxa"/>
          </w:tcPr>
          <w:p w:rsidR="00EE4DD6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4DD6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Pr="00EE4DD6" w:rsidRDefault="00D40172" w:rsidP="00E74F18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72" w:rsidRPr="00D40172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EF7753" w:rsidRDefault="00EF7753" w:rsidP="00EF7753">
            <w:pPr>
              <w:spacing w:after="225"/>
            </w:pPr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 xml:space="preserve">· Электронный ресурс «Слесарь — </w:t>
            </w:r>
            <w:proofErr w:type="spellStart"/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Википедия</w:t>
            </w:r>
            <w:proofErr w:type="spellEnd"/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». Форма доступа:</w:t>
            </w: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3A4DE0">
                <w:rPr>
                  <w:rFonts w:ascii="Arial" w:eastAsia="Times New Roman" w:hAnsi="Arial" w:cs="Arial"/>
                  <w:bCs/>
                  <w:sz w:val="18"/>
                  <w:u w:val="single"/>
                  <w:lang w:eastAsia="ru-RU"/>
                </w:rPr>
                <w:t>http://ru.wikipedia.org/wiki/Слесарь</w:t>
              </w:r>
            </w:hyperlink>
          </w:p>
          <w:p w:rsidR="003A4DE0" w:rsidRPr="003A4DE0" w:rsidRDefault="00454EFD" w:rsidP="00EF7753">
            <w:pPr>
              <w:spacing w:after="22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9" w:history="1">
              <w:r w:rsidR="003A4DE0" w:rsidRPr="003A4DE0">
                <w:rPr>
                  <w:rStyle w:val="a9"/>
                  <w:color w:val="auto"/>
                </w:rPr>
                <w:t>http://dlja-mashinostroitelja.info/opilivanie_metalla/</w:t>
              </w:r>
            </w:hyperlink>
          </w:p>
          <w:p w:rsidR="00EF7753" w:rsidRPr="00F332A5" w:rsidRDefault="00BB6D32" w:rsidP="00D40172">
            <w:pP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·</w:t>
            </w:r>
            <w:r w:rsidR="00EF7753"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Электронный ресурс «Обработка металла. Слесарное дело». Форма доступа:</w:t>
            </w:r>
            <w:r w:rsidR="00EF7753"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lang w:eastAsia="ru-RU"/>
              </w:rPr>
              <w:t> </w:t>
            </w:r>
            <w:hyperlink r:id="rId10" w:history="1">
              <w:r w:rsidR="00EF7753" w:rsidRPr="00BB6D32">
                <w:rPr>
                  <w:rFonts w:ascii="Arial" w:eastAsia="Times New Roman" w:hAnsi="Arial" w:cs="Arial"/>
                  <w:bCs/>
                  <w:sz w:val="18"/>
                  <w:u w:val="single"/>
                  <w:lang w:eastAsia="ru-RU"/>
                </w:rPr>
                <w:t>http://www.bibliotekar.ru/slesar/</w:t>
              </w:r>
            </w:hyperlink>
          </w:p>
          <w:p w:rsidR="00D40172" w:rsidRPr="00BB6D32" w:rsidRDefault="00D40172" w:rsidP="00D40172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 xml:space="preserve">Электронный ресурс «Мега Слесарь» - Режим </w:t>
            </w:r>
            <w:proofErr w:type="spellStart"/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доступа:</w:t>
            </w:r>
            <w:hyperlink r:id="rId11" w:history="1">
              <w:r w:rsidRPr="00BB6D32">
                <w:rPr>
                  <w:rFonts w:ascii="Arial" w:eastAsia="Times New Roman" w:hAnsi="Arial" w:cs="Arial"/>
                  <w:bCs/>
                  <w:sz w:val="18"/>
                  <w:u w:val="single"/>
                  <w:lang w:eastAsia="ru-RU"/>
                </w:rPr>
                <w:t>http</w:t>
              </w:r>
              <w:proofErr w:type="spellEnd"/>
              <w:r w:rsidRPr="00BB6D32">
                <w:rPr>
                  <w:rFonts w:ascii="Arial" w:eastAsia="Times New Roman" w:hAnsi="Arial" w:cs="Arial"/>
                  <w:bCs/>
                  <w:sz w:val="18"/>
                  <w:u w:val="single"/>
                  <w:lang w:eastAsia="ru-RU"/>
                </w:rPr>
                <w:t>://</w:t>
              </w:r>
              <w:proofErr w:type="spellStart"/>
              <w:r w:rsidRPr="00BB6D32">
                <w:rPr>
                  <w:rFonts w:ascii="Arial" w:eastAsia="Times New Roman" w:hAnsi="Arial" w:cs="Arial"/>
                  <w:bCs/>
                  <w:sz w:val="18"/>
                  <w:u w:val="single"/>
                  <w:lang w:eastAsia="ru-RU"/>
                </w:rPr>
                <w:t>www.megaslesar.ru</w:t>
              </w:r>
              <w:proofErr w:type="spellEnd"/>
              <w:r w:rsidRPr="00BB6D32">
                <w:rPr>
                  <w:rFonts w:ascii="Arial" w:eastAsia="Times New Roman" w:hAnsi="Arial" w:cs="Arial"/>
                  <w:bCs/>
                  <w:sz w:val="18"/>
                  <w:u w:val="single"/>
                  <w:lang w:eastAsia="ru-RU"/>
                </w:rPr>
                <w:t>/</w:t>
              </w:r>
            </w:hyperlink>
          </w:p>
          <w:p w:rsidR="00EE4DD6" w:rsidRPr="00BB6D32" w:rsidRDefault="00454EFD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B6D32" w:rsidRPr="00BB6D32">
                <w:rPr>
                  <w:rStyle w:val="a9"/>
                  <w:color w:val="auto"/>
                  <w:u w:val="none"/>
                </w:rPr>
                <w:t>http://mir-mastera.ru/raboti-po-metally</w:t>
              </w:r>
            </w:hyperlink>
          </w:p>
        </w:tc>
      </w:tr>
      <w:tr w:rsidR="0021037E" w:rsidRPr="0021037E" w:rsidTr="001511AB">
        <w:tc>
          <w:tcPr>
            <w:tcW w:w="484" w:type="dxa"/>
          </w:tcPr>
          <w:p w:rsid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созданный</w:t>
            </w: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 </w:t>
            </w:r>
            <w:r w:rsidRPr="006E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723" w:type="dxa"/>
          </w:tcPr>
          <w:p w:rsidR="00EE4DD6" w:rsidRP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2367" w:type="dxa"/>
          </w:tcPr>
          <w:p w:rsidR="00EE4DD6" w:rsidRDefault="00D40172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4DD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2423" w:type="dxa"/>
          </w:tcPr>
          <w:p w:rsidR="00D40172" w:rsidRDefault="00D40172" w:rsidP="00D40172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Электронный ресурс «Измерительный инструмент» - Режим доступа:</w:t>
            </w:r>
            <w:r w:rsidR="003A4DE0"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</w:p>
          <w:p w:rsidR="0021037E" w:rsidRPr="0021037E" w:rsidRDefault="0021037E" w:rsidP="00D40172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htt</w:t>
            </w:r>
            <w:proofErr w:type="spellEnd"/>
            <w:r w:rsidRPr="0021037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://</w:t>
            </w: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technologys</w:t>
            </w:r>
            <w:r w:rsidRPr="0021037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Info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mntall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/</w:t>
            </w:r>
          </w:p>
          <w:p w:rsidR="0021037E" w:rsidRPr="0021037E" w:rsidRDefault="0021037E" w:rsidP="00D40172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opilivanie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val="en-US" w:eastAsia="ru-RU"/>
              </w:rPr>
              <w:t>html</w:t>
            </w:r>
          </w:p>
          <w:p w:rsidR="00EE4DD6" w:rsidRPr="0021037E" w:rsidRDefault="00EE4DD6" w:rsidP="0021037E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40172" w:rsidRPr="00EE4DD6" w:rsidTr="001511AB">
        <w:tc>
          <w:tcPr>
            <w:tcW w:w="484" w:type="dxa"/>
          </w:tcPr>
          <w:p w:rsidR="00EE4DD6" w:rsidRPr="0021037E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1" w:type="dxa"/>
          </w:tcPr>
          <w:p w:rsidR="00EE4DD6" w:rsidRPr="00EE4DD6" w:rsidRDefault="00EE4DD6" w:rsidP="00F051F0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1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Power Point Presentation</w:t>
            </w:r>
          </w:p>
        </w:tc>
        <w:tc>
          <w:tcPr>
            <w:tcW w:w="2723" w:type="dxa"/>
          </w:tcPr>
          <w:p w:rsidR="00EE4DD6" w:rsidRP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ED4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2367" w:type="dxa"/>
          </w:tcPr>
          <w:p w:rsidR="00EE4DD6" w:rsidRDefault="00EE4DD6" w:rsidP="006E4E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- тест</w:t>
            </w:r>
          </w:p>
        </w:tc>
        <w:tc>
          <w:tcPr>
            <w:tcW w:w="2423" w:type="dxa"/>
          </w:tcPr>
          <w:p w:rsidR="00EE4DD6" w:rsidRPr="00BB6D32" w:rsidRDefault="00EF7753" w:rsidP="003A4DE0">
            <w:pPr>
              <w:spacing w:after="225"/>
            </w:pPr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 xml:space="preserve">· Электронный ресурс «Слесарное дело подробно в вопросах и ответах». </w:t>
            </w:r>
            <w:proofErr w:type="gramStart"/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>Форма доступа:</w:t>
            </w:r>
            <w:r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lang w:eastAsia="ru-RU"/>
              </w:rPr>
              <w:t> </w:t>
            </w:r>
            <w:r w:rsidR="003A4DE0" w:rsidRPr="00F332A5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hyperlink r:id="rId13" w:history="1">
              <w:r w:rsidR="00BB6D32" w:rsidRPr="00BB6D32">
                <w:rPr>
                  <w:rStyle w:val="a9"/>
                  <w:color w:val="auto"/>
                </w:rPr>
                <w:t>http://festival.1september.ru/articles</w:t>
              </w:r>
            </w:hyperlink>
            <w:r w:rsidR="00BB6D32">
              <w:t xml:space="preserve"> </w:t>
            </w:r>
            <w:r w:rsidR="00BB6D32" w:rsidRPr="00BB6D32">
              <w:t xml:space="preserve">автор   </w:t>
            </w:r>
            <w:hyperlink r:id="rId14" w:history="1">
              <w:proofErr w:type="spellStart"/>
              <w:r w:rsidR="00BB6D32" w:rsidRPr="00BB6D32">
                <w:rPr>
                  <w:rStyle w:val="a9"/>
                  <w:rFonts w:ascii="Helvetica" w:hAnsi="Helvetica" w:cs="Helvetica"/>
                  <w:color w:val="auto"/>
                  <w:sz w:val="20"/>
                  <w:szCs w:val="20"/>
                </w:rPr>
                <w:t>Китызина</w:t>
              </w:r>
              <w:proofErr w:type="spellEnd"/>
              <w:r w:rsidR="00BB6D32" w:rsidRPr="00BB6D32">
                <w:rPr>
                  <w:rStyle w:val="a9"/>
                  <w:rFonts w:ascii="Helvetica" w:hAnsi="Helvetica" w:cs="Helvetica"/>
                  <w:color w:val="auto"/>
                  <w:sz w:val="20"/>
                  <w:szCs w:val="20"/>
                </w:rPr>
                <w:t xml:space="preserve"> Светлана Анатольевна</w:t>
              </w:r>
            </w:hyperlink>
            <w:r w:rsidR="00BB6D32">
              <w:rPr>
                <w:rStyle w:val="apple-style-span"/>
                <w:rFonts w:ascii="Helvetica" w:hAnsi="Helvetica" w:cs="Helvetica"/>
                <w:color w:val="333333"/>
                <w:sz w:val="20"/>
                <w:szCs w:val="20"/>
              </w:rPr>
              <w:t>,</w:t>
            </w:r>
            <w:r w:rsidR="00BB6D32"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  <w:r w:rsidR="00BB6D32">
              <w:rPr>
                <w:rStyle w:val="aa"/>
                <w:rFonts w:ascii="Helvetica" w:hAnsi="Helvetica" w:cs="Helvetica"/>
                <w:color w:val="333333"/>
                <w:sz w:val="20"/>
                <w:szCs w:val="20"/>
              </w:rPr>
              <w:t>мастер производственного обучен</w:t>
            </w:r>
            <w:proofErr w:type="gramEnd"/>
          </w:p>
        </w:tc>
      </w:tr>
    </w:tbl>
    <w:p w:rsidR="001511AB" w:rsidRPr="001511AB" w:rsidRDefault="001511AB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F2F" w:rsidRPr="00EF7753" w:rsidRDefault="00310694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302F2F" w:rsidRDefault="00302F2F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F18" w:rsidRDefault="00E74F18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F18" w:rsidRDefault="00E74F18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F18" w:rsidRDefault="00E74F18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F18" w:rsidRPr="00EF7753" w:rsidRDefault="00E74F18" w:rsidP="00057BF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B1B" w:rsidRDefault="00231B1B" w:rsidP="00231B1B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B1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746CF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02F2F" w:rsidRPr="00302F2F" w:rsidRDefault="00302F2F" w:rsidP="00302F2F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2F2F">
        <w:rPr>
          <w:rFonts w:ascii="Times New Roman" w:hAnsi="Times New Roman" w:cs="Times New Roman"/>
          <w:sz w:val="24"/>
          <w:szCs w:val="24"/>
        </w:rPr>
        <w:t>Повторение пройденного материала</w:t>
      </w:r>
    </w:p>
    <w:p w:rsidR="00F32AC0" w:rsidRPr="00F32AC0" w:rsidRDefault="00F32AC0" w:rsidP="00F32AC0">
      <w:pPr>
        <w:tabs>
          <w:tab w:val="left" w:pos="3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AC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Ind w:w="-106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31"/>
        <w:gridCol w:w="1538"/>
        <w:gridCol w:w="662"/>
        <w:gridCol w:w="3291"/>
        <w:gridCol w:w="2676"/>
      </w:tblGrid>
      <w:tr w:rsidR="00F32AC0" w:rsidRPr="00727C1A" w:rsidTr="003A4DE0">
        <w:trPr>
          <w:jc w:val="center"/>
        </w:trPr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3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 приспособления</w:t>
            </w:r>
          </w:p>
        </w:tc>
        <w:tc>
          <w:tcPr>
            <w:tcW w:w="26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3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</w:t>
            </w:r>
          </w:p>
        </w:tc>
      </w:tr>
      <w:tr w:rsidR="00F32AC0" w:rsidRPr="00727C1A" w:rsidTr="003A4DE0">
        <w:trPr>
          <w:jc w:val="center"/>
        </w:trPr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AC0" w:rsidRPr="00727C1A" w:rsidTr="003A4DE0">
        <w:trPr>
          <w:jc w:val="center"/>
        </w:trPr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AC0" w:rsidRPr="00727C1A" w:rsidTr="003A4DE0">
        <w:trPr>
          <w:jc w:val="center"/>
        </w:trPr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AC0" w:rsidRPr="00727C1A" w:rsidTr="003A4DE0">
        <w:trPr>
          <w:jc w:val="center"/>
        </w:trPr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AC0" w:rsidRPr="00727C1A" w:rsidTr="003A4DE0">
        <w:trPr>
          <w:jc w:val="center"/>
        </w:trPr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32AC0" w:rsidRPr="00727C1A" w:rsidRDefault="00F32AC0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11AB" w:rsidRDefault="001511AB" w:rsidP="00F32A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0172" w:rsidRDefault="00310694" w:rsidP="003106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40172" w:rsidRDefault="00D40172" w:rsidP="00F32A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46CFD" w:rsidRPr="00746CFD" w:rsidRDefault="00746CFD" w:rsidP="00746CF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46C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напильников.</w:t>
      </w:r>
    </w:p>
    <w:p w:rsidR="00746CFD" w:rsidRPr="00746CFD" w:rsidRDefault="00746CFD" w:rsidP="00746CF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C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Напильники общего назначения.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="00310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Таблица 1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4"/>
        <w:gridCol w:w="1460"/>
        <w:gridCol w:w="1408"/>
        <w:gridCol w:w="2592"/>
        <w:gridCol w:w="2614"/>
      </w:tblGrid>
      <w:tr w:rsidR="00746CFD" w:rsidRPr="00746CFD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насечек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Припуск,</w:t>
            </w:r>
            <w:r w:rsidR="0077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обработки, </w:t>
            </w:r>
            <w:proofErr w:type="gramStart"/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насечек на 10 мм</w:t>
            </w:r>
          </w:p>
        </w:tc>
      </w:tr>
      <w:tr w:rsidR="00746CFD" w:rsidRPr="00746CFD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Драчевый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4,5 - 14</w:t>
            </w:r>
          </w:p>
        </w:tc>
      </w:tr>
      <w:tr w:rsidR="00746CFD" w:rsidRPr="00746CFD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– 0,3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– 0,15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8,5 - 20</w:t>
            </w:r>
          </w:p>
        </w:tc>
      </w:tr>
      <w:tr w:rsidR="00746CFD" w:rsidRPr="00746CFD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– 0,05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– 0,05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6CFD" w:rsidRPr="00746CFD" w:rsidRDefault="00746CFD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56</w:t>
            </w:r>
          </w:p>
        </w:tc>
      </w:tr>
    </w:tbl>
    <w:p w:rsidR="001511AB" w:rsidRDefault="001511AB" w:rsidP="00746CFD">
      <w:pPr>
        <w:rPr>
          <w:rFonts w:ascii="Times New Roman" w:hAnsi="Times New Roman" w:cs="Times New Roman"/>
          <w:sz w:val="24"/>
          <w:szCs w:val="24"/>
        </w:rPr>
      </w:pPr>
    </w:p>
    <w:p w:rsidR="001511AB" w:rsidRDefault="001511AB" w:rsidP="00746CFD">
      <w:pPr>
        <w:rPr>
          <w:rFonts w:ascii="Times New Roman" w:hAnsi="Times New Roman" w:cs="Times New Roman"/>
          <w:sz w:val="24"/>
          <w:szCs w:val="24"/>
        </w:rPr>
      </w:pPr>
    </w:p>
    <w:p w:rsidR="00D40172" w:rsidRDefault="00D40172" w:rsidP="00746CFD">
      <w:pPr>
        <w:rPr>
          <w:rFonts w:ascii="Times New Roman" w:hAnsi="Times New Roman" w:cs="Times New Roman"/>
          <w:sz w:val="24"/>
          <w:szCs w:val="24"/>
        </w:rPr>
      </w:pPr>
    </w:p>
    <w:p w:rsidR="00D40172" w:rsidRDefault="00D40172" w:rsidP="00746CFD">
      <w:pPr>
        <w:rPr>
          <w:rFonts w:ascii="Times New Roman" w:hAnsi="Times New Roman" w:cs="Times New Roman"/>
          <w:sz w:val="24"/>
          <w:szCs w:val="24"/>
        </w:rPr>
      </w:pPr>
    </w:p>
    <w:p w:rsidR="00302F2F" w:rsidRPr="00746CFD" w:rsidRDefault="00746CFD" w:rsidP="00746CFD">
      <w:pPr>
        <w:tabs>
          <w:tab w:val="left" w:pos="481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694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0C520A" w:rsidRPr="00052289" w:rsidRDefault="000C520A" w:rsidP="00746CF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2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Тестовая контрольная работа по теме “Опиливание”</w:t>
      </w:r>
    </w:p>
    <w:p w:rsidR="000C520A" w:rsidRPr="00052289" w:rsidRDefault="000C520A" w:rsidP="00746C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522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вариант</w:t>
      </w:r>
    </w:p>
    <w:p w:rsidR="00052289" w:rsidRPr="00052289" w:rsidRDefault="00052289" w:rsidP="00746CF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2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05228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Таблица </w:t>
      </w:r>
      <w:r w:rsidR="00746C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1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"/>
        <w:gridCol w:w="3683"/>
        <w:gridCol w:w="551"/>
        <w:gridCol w:w="5647"/>
      </w:tblGrid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7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Опиливание – это…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двойная (перекрестная), рашпильная, дуговая.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выполняются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мелкие напильники для ювелирных, граверных работ и зачистки в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доступных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местах.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с одинарной насечкой применяются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Насеканием, фрезерованием или шлифованием, протягиванием.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насечек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неметаллов (дерево, оргстекло, кожа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ость).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Надфили–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Углеродистой инструментальной сталиУ10А, У13, У13А.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с рашпильной насечкой применяются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мягких материалов (латунь, медь, алюминий).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зубьев у напильника выполняется…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по снятию лишнего слоя металла режущим инструментом напильником.</w:t>
            </w:r>
          </w:p>
        </w:tc>
      </w:tr>
    </w:tbl>
    <w:p w:rsidR="000C520A" w:rsidRPr="00052289" w:rsidRDefault="000C520A" w:rsidP="000C520A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45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2"/>
        <w:gridCol w:w="643"/>
        <w:gridCol w:w="643"/>
        <w:gridCol w:w="643"/>
        <w:gridCol w:w="643"/>
        <w:gridCol w:w="643"/>
        <w:gridCol w:w="643"/>
      </w:tblGrid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511AB" w:rsidRDefault="001511AB" w:rsidP="00746C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C520A" w:rsidRDefault="000C520A" w:rsidP="00746C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522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вариант</w:t>
      </w:r>
    </w:p>
    <w:p w:rsidR="00746CFD" w:rsidRPr="00746CFD" w:rsidRDefault="00746CFD" w:rsidP="00746CF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6CF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2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9"/>
        <w:gridCol w:w="3904"/>
        <w:gridCol w:w="531"/>
        <w:gridCol w:w="5402"/>
      </w:tblGrid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7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– это…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для твердых материалов (чугун, сталь)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напильники применяют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Напильники общего назначения, специальные напильники, надфили, рашпили, машинные напильники.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напильники бывают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стержень определенного сечения, на гранях которого выполнена насечка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с двойной (перекрестной) насечкой применяются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специальных сплавов.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Алмазные напильники применяют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мягких материалов (медь, алюминий).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напильников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Плоские, квадратные, трехгранные, круглые, полукруглые, ромбические, ножовочные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с дуговой насечкой применяются </w:t>
            </w:r>
            <w:proofErr w:type="gramStart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и доводки твердосплавных материалов.</w:t>
            </w:r>
          </w:p>
        </w:tc>
      </w:tr>
    </w:tbl>
    <w:p w:rsidR="000C520A" w:rsidRPr="00052289" w:rsidRDefault="000C520A" w:rsidP="000C520A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45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2"/>
        <w:gridCol w:w="643"/>
        <w:gridCol w:w="643"/>
        <w:gridCol w:w="643"/>
        <w:gridCol w:w="643"/>
        <w:gridCol w:w="643"/>
        <w:gridCol w:w="643"/>
      </w:tblGrid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520A" w:rsidRPr="00052289" w:rsidTr="006B456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C520A" w:rsidRPr="00052289" w:rsidRDefault="000C520A" w:rsidP="006B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B11DB" w:rsidRDefault="00FB11DB" w:rsidP="00FB11D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Покровский Б.С. </w:t>
      </w:r>
      <w:proofErr w:type="spellStart"/>
      <w:r>
        <w:rPr>
          <w:rFonts w:ascii="Times New Roman" w:hAnsi="Times New Roman"/>
          <w:sz w:val="24"/>
          <w:szCs w:val="24"/>
        </w:rPr>
        <w:t>Слесарно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сборочные работы; у</w:t>
      </w:r>
      <w:r w:rsidRPr="00455D3F"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z w:val="24"/>
          <w:szCs w:val="24"/>
        </w:rPr>
        <w:t>ник</w:t>
      </w:r>
      <w:r w:rsidRPr="00455D3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55D3F"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образования, - М.: «Академия, 2003. – 368с.</w:t>
      </w:r>
    </w:p>
    <w:p w:rsidR="00FB11DB" w:rsidRDefault="00FB11DB" w:rsidP="00FB11D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Покровский Б.С. Слесарное дело; </w:t>
      </w:r>
      <w:r w:rsidRPr="00455D3F">
        <w:rPr>
          <w:rFonts w:ascii="Times New Roman" w:hAnsi="Times New Roman"/>
          <w:sz w:val="24"/>
          <w:szCs w:val="24"/>
        </w:rPr>
        <w:t>учеб</w:t>
      </w:r>
      <w:r>
        <w:rPr>
          <w:rFonts w:ascii="Times New Roman" w:hAnsi="Times New Roman"/>
          <w:sz w:val="24"/>
          <w:szCs w:val="24"/>
        </w:rPr>
        <w:t>ник</w:t>
      </w:r>
      <w:r w:rsidRPr="00455D3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55D3F"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образования, - М.: «Академия, 2003. – 320с.</w:t>
      </w:r>
    </w:p>
    <w:p w:rsidR="00FB11DB" w:rsidRPr="005955C0" w:rsidRDefault="00FB11DB" w:rsidP="00FB11D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Чумаченко Ю.Т. Материаловедение и слесарное дело</w:t>
      </w:r>
      <w:r w:rsidRPr="00FB11D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6395">
        <w:rPr>
          <w:rFonts w:ascii="Times New Roman" w:hAnsi="Times New Roman"/>
          <w:sz w:val="24"/>
          <w:szCs w:val="24"/>
        </w:rPr>
        <w:t>учеб</w:t>
      </w:r>
      <w:proofErr w:type="gramStart"/>
      <w:r w:rsidRPr="00A46395">
        <w:rPr>
          <w:rFonts w:ascii="Times New Roman" w:hAnsi="Times New Roman"/>
          <w:sz w:val="24"/>
          <w:szCs w:val="24"/>
        </w:rPr>
        <w:t>.</w:t>
      </w:r>
      <w:proofErr w:type="gramEnd"/>
      <w:r w:rsidRPr="00A463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395">
        <w:rPr>
          <w:rFonts w:ascii="Times New Roman" w:hAnsi="Times New Roman"/>
          <w:sz w:val="24"/>
          <w:szCs w:val="24"/>
        </w:rPr>
        <w:t>п</w:t>
      </w:r>
      <w:proofErr w:type="gramEnd"/>
      <w:r w:rsidRPr="00A46395">
        <w:rPr>
          <w:rFonts w:ascii="Times New Roman" w:hAnsi="Times New Roman"/>
          <w:sz w:val="24"/>
          <w:szCs w:val="24"/>
        </w:rPr>
        <w:t>особие</w:t>
      </w:r>
      <w:r w:rsidRPr="005955C0">
        <w:rPr>
          <w:rFonts w:ascii="Times New Roman" w:hAnsi="Times New Roman"/>
          <w:sz w:val="24"/>
          <w:szCs w:val="24"/>
        </w:rPr>
        <w:t xml:space="preserve">». - Ростов </w:t>
      </w:r>
      <w:proofErr w:type="spellStart"/>
      <w:r w:rsidRPr="005955C0">
        <w:rPr>
          <w:rFonts w:ascii="Times New Roman" w:hAnsi="Times New Roman"/>
          <w:sz w:val="24"/>
          <w:szCs w:val="24"/>
        </w:rPr>
        <w:t>н</w:t>
      </w:r>
      <w:proofErr w:type="spellEnd"/>
      <w:r w:rsidRPr="005955C0">
        <w:rPr>
          <w:rFonts w:ascii="Times New Roman" w:hAnsi="Times New Roman"/>
          <w:sz w:val="24"/>
          <w:szCs w:val="24"/>
        </w:rPr>
        <w:t>/ Д.: «Феникс», 200</w:t>
      </w:r>
      <w:r>
        <w:rPr>
          <w:rFonts w:ascii="Times New Roman" w:hAnsi="Times New Roman"/>
          <w:sz w:val="24"/>
          <w:szCs w:val="24"/>
        </w:rPr>
        <w:t>5</w:t>
      </w:r>
      <w:r w:rsidRPr="005955C0"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448</w:t>
      </w:r>
      <w:r w:rsidRPr="005955C0">
        <w:rPr>
          <w:rFonts w:ascii="Times New Roman" w:hAnsi="Times New Roman"/>
          <w:sz w:val="24"/>
          <w:szCs w:val="24"/>
        </w:rPr>
        <w:t>с.</w:t>
      </w:r>
    </w:p>
    <w:p w:rsidR="00231B1B" w:rsidRPr="000C520A" w:rsidRDefault="00231B1B" w:rsidP="000C520A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231B1B" w:rsidRPr="000C520A" w:rsidSect="00302F2F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40" w:rsidRDefault="00975640" w:rsidP="001A228C">
      <w:pPr>
        <w:spacing w:after="0" w:line="240" w:lineRule="auto"/>
      </w:pPr>
      <w:r>
        <w:separator/>
      </w:r>
    </w:p>
  </w:endnote>
  <w:endnote w:type="continuationSeparator" w:id="0">
    <w:p w:rsidR="00975640" w:rsidRDefault="00975640" w:rsidP="001A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40" w:rsidRDefault="00975640" w:rsidP="001A228C">
      <w:pPr>
        <w:spacing w:after="0" w:line="240" w:lineRule="auto"/>
      </w:pPr>
      <w:r>
        <w:separator/>
      </w:r>
    </w:p>
  </w:footnote>
  <w:footnote w:type="continuationSeparator" w:id="0">
    <w:p w:rsidR="00975640" w:rsidRDefault="00975640" w:rsidP="001A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15C6"/>
    <w:multiLevelType w:val="multilevel"/>
    <w:tmpl w:val="E2BC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67BE"/>
    <w:multiLevelType w:val="hybridMultilevel"/>
    <w:tmpl w:val="86A0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839EF"/>
    <w:multiLevelType w:val="multilevel"/>
    <w:tmpl w:val="75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32E45"/>
    <w:multiLevelType w:val="hybridMultilevel"/>
    <w:tmpl w:val="DB68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44FCA"/>
    <w:multiLevelType w:val="multilevel"/>
    <w:tmpl w:val="7C7C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07F70"/>
    <w:multiLevelType w:val="hybridMultilevel"/>
    <w:tmpl w:val="45B0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28C"/>
    <w:rsid w:val="00052289"/>
    <w:rsid w:val="00057BF1"/>
    <w:rsid w:val="00071787"/>
    <w:rsid w:val="000C520A"/>
    <w:rsid w:val="001116FC"/>
    <w:rsid w:val="00116209"/>
    <w:rsid w:val="001322D1"/>
    <w:rsid w:val="001511AB"/>
    <w:rsid w:val="00182CC1"/>
    <w:rsid w:val="00196795"/>
    <w:rsid w:val="001A228C"/>
    <w:rsid w:val="001B430B"/>
    <w:rsid w:val="0021037E"/>
    <w:rsid w:val="00230E4B"/>
    <w:rsid w:val="00231B1B"/>
    <w:rsid w:val="002C07A3"/>
    <w:rsid w:val="002E0ACF"/>
    <w:rsid w:val="00302F2F"/>
    <w:rsid w:val="00310694"/>
    <w:rsid w:val="00317B77"/>
    <w:rsid w:val="003A4DE0"/>
    <w:rsid w:val="003B3BD2"/>
    <w:rsid w:val="003E6C4D"/>
    <w:rsid w:val="00442983"/>
    <w:rsid w:val="00454EFD"/>
    <w:rsid w:val="0046628A"/>
    <w:rsid w:val="004C3DD1"/>
    <w:rsid w:val="005A217B"/>
    <w:rsid w:val="006E4ED4"/>
    <w:rsid w:val="006F0836"/>
    <w:rsid w:val="007112D6"/>
    <w:rsid w:val="007204C7"/>
    <w:rsid w:val="00746CFD"/>
    <w:rsid w:val="00772DF4"/>
    <w:rsid w:val="007A1048"/>
    <w:rsid w:val="00836CCB"/>
    <w:rsid w:val="0087663D"/>
    <w:rsid w:val="0088359B"/>
    <w:rsid w:val="00893C3F"/>
    <w:rsid w:val="008A5359"/>
    <w:rsid w:val="008C3286"/>
    <w:rsid w:val="008C6AD5"/>
    <w:rsid w:val="008D0139"/>
    <w:rsid w:val="0096019D"/>
    <w:rsid w:val="00960A75"/>
    <w:rsid w:val="00975640"/>
    <w:rsid w:val="009C4541"/>
    <w:rsid w:val="00A041AC"/>
    <w:rsid w:val="00A20D7E"/>
    <w:rsid w:val="00A85F88"/>
    <w:rsid w:val="00B22AD7"/>
    <w:rsid w:val="00B92271"/>
    <w:rsid w:val="00BA22DF"/>
    <w:rsid w:val="00BB6D32"/>
    <w:rsid w:val="00BD790C"/>
    <w:rsid w:val="00C73FC6"/>
    <w:rsid w:val="00CD44EF"/>
    <w:rsid w:val="00CD4FC9"/>
    <w:rsid w:val="00CF700D"/>
    <w:rsid w:val="00D10CDA"/>
    <w:rsid w:val="00D149D1"/>
    <w:rsid w:val="00D40172"/>
    <w:rsid w:val="00D84F22"/>
    <w:rsid w:val="00D934D5"/>
    <w:rsid w:val="00DB6BBF"/>
    <w:rsid w:val="00DD1105"/>
    <w:rsid w:val="00DD7001"/>
    <w:rsid w:val="00E74F18"/>
    <w:rsid w:val="00E94EB5"/>
    <w:rsid w:val="00EE4DD6"/>
    <w:rsid w:val="00EF7753"/>
    <w:rsid w:val="00F32AC0"/>
    <w:rsid w:val="00F40915"/>
    <w:rsid w:val="00F51E36"/>
    <w:rsid w:val="00FB11DB"/>
    <w:rsid w:val="00FD79B0"/>
    <w:rsid w:val="00FF33B3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28C"/>
  </w:style>
  <w:style w:type="paragraph" w:styleId="a5">
    <w:name w:val="footer"/>
    <w:basedOn w:val="a"/>
    <w:link w:val="a6"/>
    <w:uiPriority w:val="99"/>
    <w:semiHidden/>
    <w:unhideWhenUsed/>
    <w:rsid w:val="001A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28C"/>
  </w:style>
  <w:style w:type="table" w:styleId="a7">
    <w:name w:val="Table Grid"/>
    <w:basedOn w:val="a1"/>
    <w:uiPriority w:val="59"/>
    <w:rsid w:val="0005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rsid w:val="001322D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unhideWhenUsed/>
    <w:rsid w:val="00D84F22"/>
    <w:pPr>
      <w:ind w:left="566" w:hanging="283"/>
      <w:contextualSpacing/>
    </w:pPr>
  </w:style>
  <w:style w:type="character" w:styleId="a9">
    <w:name w:val="Hyperlink"/>
    <w:basedOn w:val="a0"/>
    <w:uiPriority w:val="99"/>
    <w:unhideWhenUsed/>
    <w:rsid w:val="003A4DE0"/>
    <w:rPr>
      <w:color w:val="0000FF"/>
      <w:u w:val="single"/>
    </w:rPr>
  </w:style>
  <w:style w:type="character" w:customStyle="1" w:styleId="apple-style-span">
    <w:name w:val="apple-style-span"/>
    <w:basedOn w:val="a0"/>
    <w:rsid w:val="00BB6D32"/>
  </w:style>
  <w:style w:type="character" w:customStyle="1" w:styleId="apple-converted-space">
    <w:name w:val="apple-converted-space"/>
    <w:basedOn w:val="a0"/>
    <w:rsid w:val="00BB6D32"/>
  </w:style>
  <w:style w:type="character" w:styleId="aa">
    <w:name w:val="Emphasis"/>
    <w:basedOn w:val="a0"/>
    <w:uiPriority w:val="20"/>
    <w:qFormat/>
    <w:rsid w:val="00BB6D32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037E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FB11DB"/>
    <w:pPr>
      <w:ind w:left="720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960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B%D0%B5%D1%81%D0%B0%D1%80%D1%8C" TargetMode="External"/><Relationship Id="rId13" Type="http://schemas.openxmlformats.org/officeDocument/2006/relationships/hyperlink" Target="http://festival.1september.ru/artic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r-mastera.ru/raboti-po-metall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gaslesa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tekar.ru/sles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ja-mashinostroitelja.info/2011/02/opilivanie_metalla/" TargetMode="External"/><Relationship Id="rId14" Type="http://schemas.openxmlformats.org/officeDocument/2006/relationships/hyperlink" Target="http://festival.1september.ru/authors/239-240-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BBEED-C307-44B7-BF4A-B80A232D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2013-11-22T09:48:00Z</dcterms:created>
  <dcterms:modified xsi:type="dcterms:W3CDTF">2013-12-03T13:57:00Z</dcterms:modified>
</cp:coreProperties>
</file>